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ascii="仿宋" w:hAnsi="仿宋" w:eastAsia="仿宋"/>
          <w:b/>
          <w:bCs/>
          <w:sz w:val="30"/>
          <w:szCs w:val="30"/>
          <w:highlight w:val="none"/>
        </w:rPr>
      </w:pPr>
      <w:bookmarkStart w:id="0" w:name="OLE_LINK1"/>
      <w:bookmarkStart w:id="1" w:name="OLE_LINK2"/>
      <w:r>
        <w:rPr>
          <w:rFonts w:hint="eastAsia" w:ascii="仿宋" w:hAnsi="仿宋" w:eastAsia="仿宋"/>
          <w:b/>
          <w:bCs/>
          <w:sz w:val="30"/>
          <w:szCs w:val="30"/>
          <w:highlight w:val="none"/>
          <w:lang w:eastAsia="zh-CN"/>
        </w:rPr>
        <w:t>悦来污水处理厂二期扩建项目高压配电及电源外线工程</w:t>
      </w:r>
      <w:r>
        <w:rPr>
          <w:rFonts w:hint="eastAsia" w:ascii="仿宋" w:hAnsi="仿宋" w:eastAsia="仿宋"/>
          <w:b/>
          <w:bCs/>
          <w:sz w:val="30"/>
          <w:szCs w:val="30"/>
          <w:highlight w:val="none"/>
          <w:lang w:val="en-US" w:eastAsia="zh-CN"/>
        </w:rPr>
        <w:t>答疑及补遗</w:t>
      </w:r>
      <w:r>
        <w:rPr>
          <w:rFonts w:hint="eastAsia" w:ascii="仿宋" w:hAnsi="仿宋" w:eastAsia="仿宋"/>
          <w:b/>
          <w:bCs/>
          <w:sz w:val="30"/>
          <w:szCs w:val="30"/>
          <w:highlight w:val="none"/>
        </w:rPr>
        <w:t>通知</w:t>
      </w:r>
    </w:p>
    <w:p>
      <w:pPr>
        <w:adjustRightInd w:val="0"/>
        <w:snapToGrid w:val="0"/>
        <w:spacing w:line="276" w:lineRule="auto"/>
        <w:jc w:val="center"/>
        <w:rPr>
          <w:rFonts w:hint="eastAsia" w:ascii="仿宋" w:hAnsi="仿宋" w:eastAsia="仿宋"/>
          <w:b/>
          <w:bCs/>
          <w:sz w:val="30"/>
          <w:szCs w:val="30"/>
          <w:highlight w:val="none"/>
          <w:lang w:val="en-US" w:eastAsia="zh-CN"/>
        </w:rPr>
      </w:pPr>
      <w:r>
        <w:rPr>
          <w:rFonts w:ascii="仿宋" w:hAnsi="仿宋" w:eastAsia="仿宋"/>
          <w:b/>
          <w:bCs/>
          <w:sz w:val="30"/>
          <w:szCs w:val="30"/>
          <w:highlight w:val="none"/>
        </w:rPr>
        <w:t>No.00</w:t>
      </w:r>
      <w:r>
        <w:rPr>
          <w:rFonts w:hint="eastAsia" w:ascii="仿宋" w:hAnsi="仿宋" w:eastAsia="仿宋"/>
          <w:b/>
          <w:bCs/>
          <w:sz w:val="30"/>
          <w:szCs w:val="30"/>
          <w:highlight w:val="none"/>
          <w:lang w:val="en-US" w:eastAsia="zh-CN"/>
        </w:rPr>
        <w:t>1</w:t>
      </w:r>
    </w:p>
    <w:p>
      <w:pPr>
        <w:pStyle w:val="2"/>
        <w:adjustRightInd w:val="0"/>
        <w:snapToGrid w:val="0"/>
        <w:spacing w:after="0" w:line="276" w:lineRule="auto"/>
        <w:jc w:val="center"/>
        <w:rPr>
          <w:rFonts w:ascii="仿宋" w:hAnsi="仿宋" w:eastAsia="仿宋"/>
          <w:sz w:val="24"/>
          <w:highlight w:val="none"/>
        </w:rPr>
      </w:pPr>
      <w:r>
        <w:rPr>
          <w:rFonts w:hint="eastAsia" w:ascii="仿宋" w:hAnsi="仿宋" w:eastAsia="仿宋"/>
          <w:b/>
          <w:bCs/>
          <w:sz w:val="24"/>
          <w:highlight w:val="none"/>
        </w:rPr>
        <w:t>（</w:t>
      </w:r>
      <w:r>
        <w:rPr>
          <w:rFonts w:hint="eastAsia" w:ascii="仿宋" w:hAnsi="仿宋" w:eastAsia="仿宋"/>
          <w:b/>
          <w:bCs/>
          <w:sz w:val="24"/>
          <w:highlight w:val="none"/>
          <w:lang w:val="en-US" w:eastAsia="zh-CN"/>
        </w:rPr>
        <w:t>比选</w:t>
      </w:r>
      <w:r>
        <w:rPr>
          <w:rFonts w:hint="eastAsia" w:ascii="仿宋" w:hAnsi="仿宋" w:eastAsia="仿宋"/>
          <w:b/>
          <w:bCs/>
          <w:sz w:val="24"/>
          <w:highlight w:val="none"/>
        </w:rPr>
        <w:t>编号：</w:t>
      </w:r>
      <w:r>
        <w:rPr>
          <w:rFonts w:hint="eastAsia" w:ascii="宋体" w:hAnsi="宋体" w:cs="Arial"/>
          <w:b/>
          <w:bCs/>
          <w:sz w:val="24"/>
          <w:highlight w:val="none"/>
        </w:rPr>
        <w:t>SG2400340079A</w:t>
      </w:r>
      <w:r>
        <w:rPr>
          <w:rFonts w:hint="eastAsia" w:ascii="仿宋" w:hAnsi="仿宋" w:eastAsia="仿宋"/>
          <w:b/>
          <w:bCs/>
          <w:sz w:val="24"/>
          <w:highlight w:val="none"/>
        </w:rPr>
        <w:t>）</w:t>
      </w:r>
    </w:p>
    <w:p>
      <w:pPr>
        <w:adjustRightInd w:val="0"/>
        <w:snapToGrid w:val="0"/>
        <w:rPr>
          <w:rFonts w:ascii="仿宋" w:hAnsi="仿宋" w:eastAsia="仿宋"/>
          <w:sz w:val="24"/>
          <w:szCs w:val="24"/>
          <w:highlight w:val="none"/>
        </w:rPr>
      </w:pPr>
      <w:bookmarkStart w:id="2" w:name="OLE_LINK4"/>
      <w:bookmarkStart w:id="3" w:name="OLE_LINK3"/>
      <w:r>
        <w:rPr>
          <w:rFonts w:hint="eastAsia" w:ascii="仿宋" w:hAnsi="仿宋" w:eastAsia="仿宋"/>
          <w:sz w:val="24"/>
          <w:szCs w:val="24"/>
          <w:highlight w:val="none"/>
        </w:rPr>
        <w:t>各潜在</w:t>
      </w:r>
      <w:r>
        <w:rPr>
          <w:rFonts w:hint="eastAsia" w:ascii="仿宋" w:hAnsi="仿宋" w:eastAsia="仿宋"/>
          <w:sz w:val="24"/>
          <w:szCs w:val="24"/>
          <w:highlight w:val="none"/>
          <w:lang w:val="en-US" w:eastAsia="zh-CN"/>
        </w:rPr>
        <w:t>比选申请</w:t>
      </w:r>
      <w:r>
        <w:rPr>
          <w:rFonts w:hint="eastAsia" w:ascii="仿宋" w:hAnsi="仿宋" w:eastAsia="仿宋"/>
          <w:sz w:val="24"/>
          <w:szCs w:val="24"/>
          <w:highlight w:val="none"/>
        </w:rPr>
        <w:t>人：</w:t>
      </w:r>
    </w:p>
    <w:p>
      <w:pPr>
        <w:adjustRightInd w:val="0"/>
        <w:snapToGrid w:val="0"/>
        <w:ind w:firstLine="480" w:firstLineChars="200"/>
        <w:rPr>
          <w:rFonts w:hint="eastAsia" w:ascii="仿宋" w:hAnsi="仿宋" w:eastAsia="仿宋"/>
          <w:b/>
          <w:bCs w:val="0"/>
          <w:sz w:val="24"/>
          <w:highlight w:val="none"/>
        </w:rPr>
      </w:pPr>
      <w:r>
        <w:rPr>
          <w:rFonts w:hint="eastAsia" w:ascii="仿宋" w:hAnsi="仿宋" w:eastAsia="仿宋"/>
          <w:sz w:val="24"/>
          <w:szCs w:val="24"/>
          <w:highlight w:val="none"/>
          <w:lang w:eastAsia="zh-CN"/>
        </w:rPr>
        <w:t>悦来污水处理厂二期扩建项目高压配电及电源外线工程</w:t>
      </w:r>
      <w:r>
        <w:rPr>
          <w:rFonts w:hint="eastAsia" w:ascii="仿宋" w:hAnsi="仿宋" w:eastAsia="仿宋"/>
          <w:sz w:val="24"/>
          <w:szCs w:val="24"/>
          <w:highlight w:val="none"/>
          <w:lang w:val="en-US" w:eastAsia="zh-CN"/>
        </w:rPr>
        <w:t>答疑及补遗</w:t>
      </w:r>
      <w:r>
        <w:rPr>
          <w:rFonts w:hint="eastAsia" w:ascii="仿宋" w:hAnsi="仿宋" w:eastAsia="仿宋"/>
          <w:sz w:val="24"/>
          <w:szCs w:val="24"/>
          <w:highlight w:val="none"/>
        </w:rPr>
        <w:t>有关事宜通知如下</w:t>
      </w:r>
      <w:bookmarkEnd w:id="2"/>
      <w:r>
        <w:rPr>
          <w:rFonts w:hint="eastAsia" w:ascii="仿宋" w:hAnsi="仿宋" w:eastAsia="仿宋"/>
          <w:sz w:val="24"/>
          <w:szCs w:val="24"/>
          <w:highlight w:val="none"/>
        </w:rPr>
        <w:t>：</w:t>
      </w:r>
      <w:bookmarkEnd w:id="3"/>
    </w:p>
    <w:p>
      <w:pPr>
        <w:adjustRightInd w:val="0"/>
        <w:snapToGrid w:val="0"/>
        <w:rPr>
          <w:rFonts w:hint="eastAsia" w:ascii="仿宋" w:hAnsi="仿宋" w:eastAsia="仿宋"/>
          <w:bCs/>
          <w:sz w:val="24"/>
          <w:szCs w:val="24"/>
          <w:highlight w:val="none"/>
          <w:lang w:val="en-US" w:eastAsia="zh-CN"/>
        </w:rPr>
      </w:pPr>
    </w:p>
    <w:p>
      <w:pPr>
        <w:adjustRightInd w:val="0"/>
        <w:snapToGrid w:val="0"/>
        <w:ind w:firstLine="480" w:firstLineChars="200"/>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一、答疑部分</w:t>
      </w:r>
    </w:p>
    <w:p>
      <w:pPr>
        <w:adjustRightInd w:val="0"/>
        <w:snapToGrid w:val="0"/>
        <w:ind w:firstLine="480" w:firstLineChars="200"/>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1、二期新建配电间及发电机房的土建（地坪漆、混凝土回填、基础槽钢等）是否在此次招标范围内？请明确。</w:t>
      </w:r>
    </w:p>
    <w:p>
      <w:pPr>
        <w:adjustRightInd w:val="0"/>
        <w:snapToGrid w:val="0"/>
        <w:ind w:firstLine="480" w:firstLineChars="200"/>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回复：基础槽钢、因安装需要的必要混凝土回填均在此次比选范围，地坪漆不在本次比选范围内，本项目图纸有调整，详见补遗1。</w:t>
      </w:r>
    </w:p>
    <w:p>
      <w:pPr>
        <w:adjustRightInd w:val="0"/>
        <w:snapToGrid w:val="0"/>
        <w:ind w:firstLine="480" w:firstLineChars="200"/>
        <w:rPr>
          <w:rFonts w:hint="eastAsia" w:ascii="仿宋" w:hAnsi="仿宋" w:eastAsia="仿宋"/>
          <w:bCs/>
          <w:sz w:val="24"/>
          <w:szCs w:val="24"/>
          <w:highlight w:val="none"/>
          <w:lang w:val="en-US" w:eastAsia="zh-CN"/>
        </w:rPr>
      </w:pPr>
    </w:p>
    <w:p>
      <w:pPr>
        <w:adjustRightInd w:val="0"/>
        <w:snapToGrid w:val="0"/>
        <w:ind w:firstLine="480" w:firstLineChars="200"/>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2、一期配电房内新增设备的土建（地坪漆、混凝土回填、基础槽钢等）是否在此次招标范围内？请明确。</w:t>
      </w:r>
    </w:p>
    <w:p>
      <w:pPr>
        <w:adjustRightInd w:val="0"/>
        <w:snapToGrid w:val="0"/>
        <w:ind w:firstLine="480" w:firstLineChars="200"/>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回复：因本次新增高压柜增加的地坪漆、基础槽钢、必要混凝土回填量均在此次比选范围。</w:t>
      </w:r>
    </w:p>
    <w:p>
      <w:pPr>
        <w:adjustRightInd w:val="0"/>
        <w:snapToGrid w:val="0"/>
        <w:ind w:firstLine="480" w:firstLineChars="200"/>
        <w:rPr>
          <w:rFonts w:hint="eastAsia" w:ascii="仿宋" w:hAnsi="仿宋" w:eastAsia="仿宋"/>
          <w:bCs/>
          <w:sz w:val="24"/>
          <w:szCs w:val="24"/>
          <w:highlight w:val="none"/>
          <w:lang w:val="en-US" w:eastAsia="zh-CN"/>
        </w:rPr>
      </w:pPr>
    </w:p>
    <w:p>
      <w:pPr>
        <w:adjustRightInd w:val="0"/>
        <w:snapToGrid w:val="0"/>
        <w:ind w:firstLine="480" w:firstLineChars="200"/>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3、一期及二期配电房内低压柜（含柴发屏低压柜）是否在此次招标范围内？请明确。</w:t>
      </w:r>
    </w:p>
    <w:p>
      <w:pPr>
        <w:adjustRightInd w:val="0"/>
        <w:snapToGrid w:val="0"/>
        <w:ind w:firstLine="480" w:firstLineChars="200"/>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回复：除柴发自带控制柜外，低压柜均不在此次比选范围内。</w:t>
      </w:r>
    </w:p>
    <w:p>
      <w:pPr>
        <w:adjustRightInd w:val="0"/>
        <w:snapToGrid w:val="0"/>
        <w:ind w:firstLine="480" w:firstLineChars="200"/>
        <w:rPr>
          <w:rFonts w:hint="eastAsia" w:ascii="仿宋" w:hAnsi="仿宋" w:eastAsia="仿宋"/>
          <w:bCs/>
          <w:sz w:val="24"/>
          <w:szCs w:val="24"/>
          <w:highlight w:val="none"/>
          <w:lang w:val="en-US" w:eastAsia="zh-CN"/>
        </w:rPr>
      </w:pPr>
    </w:p>
    <w:p>
      <w:pPr>
        <w:adjustRightInd w:val="0"/>
        <w:snapToGrid w:val="0"/>
        <w:ind w:firstLine="480" w:firstLineChars="200"/>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4、二期配电房内3台高压柜（开关柜编号为HA01、HA02、HA03）是否在此次招标范围内？请明确。</w:t>
      </w:r>
    </w:p>
    <w:p>
      <w:pPr>
        <w:adjustRightInd w:val="0"/>
        <w:snapToGrid w:val="0"/>
        <w:ind w:firstLine="480" w:firstLineChars="200"/>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回复：在此次比选范围内。</w:t>
      </w:r>
    </w:p>
    <w:p>
      <w:pPr>
        <w:adjustRightInd w:val="0"/>
        <w:snapToGrid w:val="0"/>
        <w:ind w:firstLine="480" w:firstLineChars="200"/>
        <w:rPr>
          <w:rFonts w:hint="eastAsia" w:ascii="仿宋" w:hAnsi="仿宋" w:eastAsia="仿宋"/>
          <w:bCs/>
          <w:sz w:val="24"/>
          <w:szCs w:val="24"/>
          <w:highlight w:val="none"/>
          <w:lang w:val="en-US" w:eastAsia="zh-CN"/>
        </w:rPr>
      </w:pPr>
    </w:p>
    <w:p>
      <w:pPr>
        <w:adjustRightInd w:val="0"/>
        <w:snapToGrid w:val="0"/>
        <w:ind w:firstLine="480" w:firstLineChars="200"/>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5、从招标系统图上看，高压计量电流互感器需要改造4只，而招标清单里的数量为2只，请明确高压计量互感器改造数量。</w:t>
      </w:r>
    </w:p>
    <w:p>
      <w:pPr>
        <w:adjustRightInd w:val="0"/>
        <w:snapToGrid w:val="0"/>
        <w:ind w:firstLine="480" w:firstLineChars="200"/>
        <w:rPr>
          <w:rFonts w:hint="default" w:ascii="仿宋" w:hAnsi="仿宋" w:eastAsia="仿宋" w:cs="Times New Roman"/>
          <w:bCs/>
          <w:sz w:val="24"/>
          <w:szCs w:val="24"/>
          <w:highlight w:val="none"/>
          <w:lang w:val="en-US" w:eastAsia="zh-CN"/>
        </w:rPr>
      </w:pPr>
      <w:r>
        <w:rPr>
          <w:rFonts w:hint="eastAsia" w:ascii="仿宋" w:hAnsi="仿宋" w:eastAsia="仿宋"/>
          <w:bCs/>
          <w:sz w:val="24"/>
          <w:szCs w:val="24"/>
          <w:highlight w:val="none"/>
          <w:lang w:val="en-US" w:eastAsia="zh-CN"/>
        </w:rPr>
        <w:t>回复：按照外电复函、图纸要求，完成2台专用计量柜电流互感器改造。本条有修改，详见补遗1。</w:t>
      </w:r>
    </w:p>
    <w:p>
      <w:pPr>
        <w:adjustRightInd w:val="0"/>
        <w:snapToGrid w:val="0"/>
        <w:ind w:firstLine="482" w:firstLineChars="200"/>
        <w:rPr>
          <w:rFonts w:hint="eastAsia" w:ascii="仿宋" w:hAnsi="仿宋" w:eastAsia="仿宋"/>
          <w:b/>
          <w:bCs/>
          <w:sz w:val="24"/>
          <w:szCs w:val="24"/>
          <w:highlight w:val="none"/>
        </w:rPr>
      </w:pPr>
    </w:p>
    <w:p>
      <w:pPr>
        <w:adjustRightInd w:val="0"/>
        <w:snapToGrid w:val="0"/>
        <w:ind w:firstLine="480" w:firstLineChars="200"/>
        <w:rPr>
          <w:rFonts w:hint="default"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二、补遗部分</w:t>
      </w:r>
    </w:p>
    <w:p>
      <w:pPr>
        <w:adjustRightInd w:val="0"/>
        <w:snapToGrid w:val="0"/>
        <w:ind w:firstLine="480" w:firstLineChars="200"/>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1、本项目清单、图纸有调整，详见挂网附件，本项目最高限价为</w:t>
      </w:r>
      <w:r>
        <w:rPr>
          <w:rFonts w:hint="eastAsia" w:ascii="仿宋" w:hAnsi="仿宋" w:eastAsia="仿宋"/>
          <w:bCs/>
          <w:sz w:val="24"/>
          <w:szCs w:val="24"/>
          <w:highlight w:val="none"/>
          <w:u w:val="single"/>
          <w:lang w:val="en-US" w:eastAsia="zh-CN"/>
        </w:rPr>
        <w:t>2364770.15</w:t>
      </w:r>
      <w:r>
        <w:rPr>
          <w:rFonts w:hint="eastAsia" w:ascii="仿宋" w:hAnsi="仿宋" w:eastAsia="仿宋"/>
          <w:bCs/>
          <w:sz w:val="24"/>
          <w:szCs w:val="24"/>
          <w:highlight w:val="none"/>
          <w:lang w:val="en-US" w:eastAsia="zh-CN"/>
        </w:rPr>
        <w:t>元（其中安全文明施工费为</w:t>
      </w:r>
      <w:r>
        <w:rPr>
          <w:rFonts w:hint="eastAsia" w:ascii="仿宋" w:hAnsi="仿宋" w:eastAsia="仿宋"/>
          <w:bCs/>
          <w:sz w:val="24"/>
          <w:szCs w:val="24"/>
          <w:highlight w:val="none"/>
          <w:u w:val="single"/>
          <w:lang w:val="en-US" w:eastAsia="zh-CN"/>
        </w:rPr>
        <w:t>17226.96</w:t>
      </w:r>
      <w:r>
        <w:rPr>
          <w:rFonts w:hint="eastAsia" w:ascii="仿宋" w:hAnsi="仿宋" w:eastAsia="仿宋"/>
          <w:bCs/>
          <w:sz w:val="24"/>
          <w:szCs w:val="24"/>
          <w:highlight w:val="none"/>
          <w:lang w:val="en-US" w:eastAsia="zh-CN"/>
        </w:rPr>
        <w:t>元）。</w:t>
      </w:r>
    </w:p>
    <w:p>
      <w:pPr>
        <w:adjustRightInd w:val="0"/>
        <w:snapToGrid w:val="0"/>
        <w:ind w:firstLine="480" w:firstLineChars="200"/>
        <w:rPr>
          <w:rFonts w:hint="eastAsia" w:ascii="仿宋" w:hAnsi="仿宋" w:eastAsia="仿宋"/>
          <w:bCs/>
          <w:sz w:val="24"/>
          <w:szCs w:val="24"/>
          <w:highlight w:val="none"/>
          <w:lang w:val="en-US" w:eastAsia="zh-CN"/>
        </w:rPr>
      </w:pPr>
    </w:p>
    <w:p>
      <w:pPr>
        <w:adjustRightInd w:val="0"/>
        <w:snapToGrid w:val="0"/>
        <w:ind w:firstLine="480" w:firstLineChars="200"/>
        <w:rPr>
          <w:rFonts w:hint="eastAsia" w:ascii="宋体" w:hAnsi="宋体"/>
          <w:b/>
          <w:bCs/>
          <w:color w:val="auto"/>
          <w:sz w:val="21"/>
          <w:szCs w:val="21"/>
          <w:highlight w:val="none"/>
        </w:rPr>
      </w:pPr>
      <w:r>
        <w:rPr>
          <w:rFonts w:hint="eastAsia" w:ascii="仿宋" w:hAnsi="仿宋" w:eastAsia="仿宋"/>
          <w:bCs/>
          <w:sz w:val="24"/>
          <w:szCs w:val="24"/>
          <w:highlight w:val="none"/>
          <w:lang w:val="en-US" w:eastAsia="zh-CN"/>
        </w:rPr>
        <w:t>2、</w:t>
      </w:r>
      <w:r>
        <w:rPr>
          <w:rFonts w:hint="eastAsia" w:ascii="仿宋" w:hAnsi="仿宋" w:eastAsia="仿宋"/>
          <w:bCs/>
          <w:sz w:val="24"/>
          <w:szCs w:val="24"/>
          <w:highlight w:val="none"/>
        </w:rPr>
        <w:t>比选申请人须知前附表</w:t>
      </w:r>
      <w:r>
        <w:rPr>
          <w:rFonts w:hint="eastAsia" w:ascii="仿宋" w:hAnsi="仿宋" w:eastAsia="仿宋"/>
          <w:bCs/>
          <w:sz w:val="24"/>
          <w:szCs w:val="24"/>
          <w:highlight w:val="none"/>
          <w:lang w:val="en-US" w:eastAsia="zh-CN"/>
        </w:rPr>
        <w:t>第8条</w:t>
      </w:r>
      <w:r>
        <w:rPr>
          <w:rFonts w:hint="eastAsia" w:ascii="仿宋" w:hAnsi="仿宋" w:eastAsia="仿宋"/>
          <w:bCs/>
          <w:sz w:val="24"/>
          <w:szCs w:val="24"/>
          <w:highlight w:val="none"/>
        </w:rPr>
        <w:t>比选申请人资质条件、能力和信誉</w:t>
      </w:r>
      <w:r>
        <w:rPr>
          <w:rFonts w:hint="eastAsia" w:ascii="仿宋" w:hAnsi="仿宋" w:eastAsia="仿宋"/>
          <w:bCs/>
          <w:sz w:val="24"/>
          <w:szCs w:val="24"/>
          <w:highlight w:val="none"/>
          <w:lang w:val="en-US" w:eastAsia="zh-CN"/>
        </w:rPr>
        <w:t xml:space="preserve"> 新增：</w:t>
      </w:r>
    </w:p>
    <w:p>
      <w:pPr>
        <w:pStyle w:val="2"/>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lang w:val="en-US" w:eastAsia="zh-CN"/>
        </w:rPr>
        <w:t>6</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人员要求</w:t>
      </w:r>
    </w:p>
    <w:p>
      <w:pPr>
        <w:adjustRightInd w:val="0"/>
        <w:snapToGrid w:val="0"/>
        <w:ind w:firstLine="480" w:firstLineChars="200"/>
        <w:rPr>
          <w:rFonts w:hint="eastAsia" w:ascii="仿宋" w:hAnsi="仿宋" w:eastAsia="仿宋" w:cs="Times New Roman"/>
          <w:bCs/>
          <w:sz w:val="24"/>
          <w:szCs w:val="24"/>
          <w:highlight w:val="none"/>
          <w:lang w:val="en-US" w:eastAsia="zh-CN"/>
        </w:rPr>
      </w:pPr>
      <w:r>
        <w:rPr>
          <w:rFonts w:hint="eastAsia" w:ascii="仿宋" w:hAnsi="仿宋" w:eastAsia="仿宋" w:cs="Times New Roman"/>
          <w:bCs/>
          <w:sz w:val="24"/>
          <w:szCs w:val="24"/>
          <w:highlight w:val="none"/>
          <w:lang w:val="en-US" w:eastAsia="zh-CN"/>
        </w:rPr>
        <w:t>1.项目经理资格要求：</w:t>
      </w:r>
    </w:p>
    <w:p>
      <w:pPr>
        <w:adjustRightInd w:val="0"/>
        <w:snapToGrid w:val="0"/>
        <w:ind w:firstLine="480" w:firstLineChars="200"/>
        <w:rPr>
          <w:rFonts w:hint="eastAsia" w:ascii="仿宋" w:hAnsi="仿宋" w:eastAsia="仿宋" w:cs="Times New Roman"/>
          <w:bCs/>
          <w:sz w:val="24"/>
          <w:szCs w:val="24"/>
          <w:highlight w:val="none"/>
          <w:lang w:val="en-US" w:eastAsia="zh-CN"/>
        </w:rPr>
      </w:pPr>
      <w:r>
        <w:rPr>
          <w:rFonts w:hint="eastAsia" w:ascii="仿宋" w:hAnsi="仿宋" w:eastAsia="仿宋" w:cs="Times New Roman"/>
          <w:bCs/>
          <w:sz w:val="24"/>
          <w:szCs w:val="24"/>
          <w:highlight w:val="none"/>
          <w:lang w:val="en-US" w:eastAsia="zh-CN"/>
        </w:rPr>
        <w:t>比选申请人拟派的项目经理必须已在比选申请人本单位注册并应具有</w:t>
      </w:r>
      <w:r>
        <w:rPr>
          <w:rFonts w:hint="eastAsia" w:ascii="仿宋" w:hAnsi="仿宋" w:eastAsia="仿宋" w:cs="Times New Roman"/>
          <w:bCs/>
          <w:sz w:val="24"/>
          <w:szCs w:val="24"/>
          <w:highlight w:val="none"/>
          <w:u w:val="single"/>
          <w:lang w:val="en-US" w:eastAsia="zh-CN"/>
        </w:rPr>
        <w:t>机电工程专业二级及以上</w:t>
      </w:r>
      <w:r>
        <w:rPr>
          <w:rFonts w:hint="eastAsia" w:ascii="仿宋" w:hAnsi="仿宋" w:eastAsia="仿宋" w:cs="Times New Roman"/>
          <w:bCs/>
          <w:sz w:val="24"/>
          <w:szCs w:val="24"/>
          <w:highlight w:val="none"/>
          <w:lang w:val="en-US" w:eastAsia="zh-CN"/>
        </w:rPr>
        <w:t>注册建造师执业资格。</w:t>
      </w:r>
    </w:p>
    <w:p>
      <w:pPr>
        <w:adjustRightInd w:val="0"/>
        <w:snapToGrid w:val="0"/>
        <w:ind w:firstLine="480" w:firstLineChars="200"/>
        <w:rPr>
          <w:rFonts w:hint="eastAsia" w:ascii="仿宋" w:hAnsi="仿宋" w:eastAsia="仿宋" w:cs="Times New Roman"/>
          <w:bCs/>
          <w:sz w:val="24"/>
          <w:szCs w:val="24"/>
          <w:highlight w:val="none"/>
          <w:lang w:val="en-US" w:eastAsia="zh-CN"/>
        </w:rPr>
      </w:pPr>
      <w:r>
        <w:rPr>
          <w:rFonts w:hint="eastAsia" w:ascii="仿宋" w:hAnsi="仿宋" w:eastAsia="仿宋" w:cs="Times New Roman"/>
          <w:bCs/>
          <w:sz w:val="24"/>
          <w:szCs w:val="24"/>
          <w:highlight w:val="none"/>
          <w:lang w:val="en-US" w:eastAsia="zh-CN"/>
        </w:rPr>
        <w:t>提供：有效的拟派项目经理建造师注册证、身份证、养老保险等证明材料复印件，并加盖比选申请人单位公章（鲜章）。</w:t>
      </w:r>
    </w:p>
    <w:p>
      <w:pPr>
        <w:adjustRightInd w:val="0"/>
        <w:snapToGrid w:val="0"/>
        <w:ind w:firstLine="480" w:firstLineChars="200"/>
        <w:rPr>
          <w:rFonts w:hint="eastAsia" w:ascii="仿宋" w:hAnsi="仿宋" w:eastAsia="仿宋" w:cs="Times New Roman"/>
          <w:bCs/>
          <w:sz w:val="24"/>
          <w:szCs w:val="24"/>
          <w:highlight w:val="none"/>
          <w:lang w:val="en-US" w:eastAsia="zh-CN"/>
        </w:rPr>
      </w:pPr>
      <w:r>
        <w:rPr>
          <w:rFonts w:hint="eastAsia" w:ascii="仿宋" w:hAnsi="仿宋" w:eastAsia="仿宋" w:cs="Times New Roman"/>
          <w:bCs/>
          <w:sz w:val="24"/>
          <w:szCs w:val="24"/>
          <w:highlight w:val="none"/>
          <w:lang w:val="en-US" w:eastAsia="zh-CN"/>
        </w:rPr>
        <w:t>2.项目技术负责人资格要求</w:t>
      </w:r>
    </w:p>
    <w:p>
      <w:pPr>
        <w:adjustRightInd w:val="0"/>
        <w:snapToGrid w:val="0"/>
        <w:ind w:firstLine="480" w:firstLineChars="200"/>
        <w:rPr>
          <w:rFonts w:hint="eastAsia" w:ascii="仿宋" w:hAnsi="仿宋" w:eastAsia="仿宋" w:cs="Times New Roman"/>
          <w:bCs/>
          <w:sz w:val="24"/>
          <w:szCs w:val="24"/>
          <w:highlight w:val="none"/>
          <w:lang w:val="en-US" w:eastAsia="zh-CN"/>
        </w:rPr>
      </w:pPr>
      <w:r>
        <w:rPr>
          <w:rFonts w:hint="eastAsia" w:ascii="仿宋" w:hAnsi="仿宋" w:eastAsia="仿宋" w:cs="Times New Roman"/>
          <w:bCs/>
          <w:sz w:val="24"/>
          <w:szCs w:val="24"/>
          <w:highlight w:val="none"/>
          <w:lang w:val="en-US" w:eastAsia="zh-CN"/>
        </w:rPr>
        <w:t>应具有</w:t>
      </w:r>
      <w:r>
        <w:rPr>
          <w:rFonts w:hint="eastAsia" w:ascii="仿宋" w:hAnsi="仿宋" w:eastAsia="仿宋" w:cs="Times New Roman"/>
          <w:bCs/>
          <w:sz w:val="24"/>
          <w:szCs w:val="24"/>
          <w:highlight w:val="none"/>
          <w:u w:val="single"/>
          <w:lang w:val="en-US" w:eastAsia="zh-CN"/>
        </w:rPr>
        <w:t>工程类中级及以上</w:t>
      </w:r>
      <w:r>
        <w:rPr>
          <w:rFonts w:hint="eastAsia" w:ascii="仿宋" w:hAnsi="仿宋" w:eastAsia="仿宋" w:cs="Times New Roman"/>
          <w:bCs/>
          <w:sz w:val="24"/>
          <w:szCs w:val="24"/>
          <w:highlight w:val="none"/>
          <w:lang w:val="en-US" w:eastAsia="zh-CN"/>
        </w:rPr>
        <w:t>职称。</w:t>
      </w:r>
    </w:p>
    <w:p>
      <w:pPr>
        <w:adjustRightInd w:val="0"/>
        <w:snapToGrid w:val="0"/>
        <w:ind w:firstLine="480" w:firstLineChars="200"/>
        <w:rPr>
          <w:rFonts w:hint="eastAsia" w:ascii="仿宋" w:hAnsi="仿宋" w:eastAsia="仿宋" w:cs="Times New Roman"/>
          <w:bCs/>
          <w:sz w:val="24"/>
          <w:szCs w:val="24"/>
          <w:highlight w:val="none"/>
          <w:lang w:val="en-US" w:eastAsia="zh-CN"/>
        </w:rPr>
      </w:pPr>
      <w:r>
        <w:rPr>
          <w:rFonts w:hint="eastAsia" w:ascii="仿宋" w:hAnsi="仿宋" w:eastAsia="仿宋" w:cs="Times New Roman"/>
          <w:bCs/>
          <w:sz w:val="24"/>
          <w:szCs w:val="24"/>
          <w:highlight w:val="none"/>
          <w:lang w:val="en-US" w:eastAsia="zh-CN"/>
        </w:rPr>
        <w:t>提供：拟派技术负责人身份证、职称证、养老保险等证明材料复印件，并加盖比选申请人单位公章（鲜章）。</w:t>
      </w:r>
    </w:p>
    <w:p>
      <w:pPr>
        <w:adjustRightInd w:val="0"/>
        <w:snapToGrid w:val="0"/>
        <w:ind w:firstLine="480" w:firstLineChars="200"/>
        <w:rPr>
          <w:rFonts w:hint="eastAsia" w:ascii="仿宋" w:hAnsi="仿宋" w:eastAsia="仿宋" w:cs="Times New Roman"/>
          <w:bCs/>
          <w:sz w:val="24"/>
          <w:szCs w:val="24"/>
          <w:highlight w:val="none"/>
          <w:lang w:val="en-US" w:eastAsia="zh-CN"/>
        </w:rPr>
      </w:pPr>
      <w:r>
        <w:rPr>
          <w:rFonts w:hint="eastAsia" w:ascii="仿宋" w:hAnsi="仿宋" w:eastAsia="仿宋" w:cs="Times New Roman"/>
          <w:bCs/>
          <w:sz w:val="24"/>
          <w:szCs w:val="24"/>
          <w:highlight w:val="none"/>
          <w:lang w:val="en-US" w:eastAsia="zh-CN"/>
        </w:rPr>
        <w:t>3.主要管理人员要求：</w:t>
      </w:r>
    </w:p>
    <w:p>
      <w:pPr>
        <w:adjustRightInd w:val="0"/>
        <w:snapToGrid w:val="0"/>
        <w:ind w:firstLine="480" w:firstLineChars="200"/>
        <w:rPr>
          <w:rFonts w:asciiTheme="majorEastAsia" w:hAnsiTheme="majorEastAsia" w:eastAsiaTheme="majorEastAsia" w:cstheme="majorEastAsia"/>
          <w:color w:val="auto"/>
          <w:highlight w:val="none"/>
        </w:rPr>
      </w:pPr>
      <w:r>
        <w:rPr>
          <w:rFonts w:hint="eastAsia" w:ascii="仿宋" w:hAnsi="仿宋" w:eastAsia="仿宋" w:cs="Times New Roman"/>
          <w:bCs/>
          <w:sz w:val="24"/>
          <w:szCs w:val="24"/>
          <w:highlight w:val="none"/>
          <w:lang w:val="en-US" w:eastAsia="zh-CN"/>
        </w:rPr>
        <w:t>比选申请人</w:t>
      </w:r>
      <w:r>
        <w:rPr>
          <w:rFonts w:hint="eastAsia" w:ascii="仿宋" w:hAnsi="仿宋" w:eastAsia="仿宋" w:cs="Times New Roman"/>
          <w:b/>
          <w:bCs w:val="0"/>
          <w:sz w:val="24"/>
          <w:szCs w:val="24"/>
          <w:highlight w:val="none"/>
          <w:lang w:val="en-US" w:eastAsia="zh-CN"/>
        </w:rPr>
        <w:t>自行承诺（格式自拟）</w:t>
      </w:r>
      <w:r>
        <w:rPr>
          <w:rFonts w:hint="eastAsia" w:ascii="仿宋" w:hAnsi="仿宋" w:eastAsia="仿宋" w:cs="Times New Roman"/>
          <w:bCs/>
          <w:sz w:val="24"/>
          <w:szCs w:val="24"/>
          <w:highlight w:val="none"/>
          <w:lang w:val="en-US" w:eastAsia="zh-CN"/>
        </w:rPr>
        <w:t>中选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比选申请人为其缴纳的养老保险证明材料。中选后不能满足该要求的，取消其中选资格，给比选人造成损失的，比选申请人依法承担违约赔偿责任。</w:t>
      </w:r>
    </w:p>
    <w:p>
      <w:pPr>
        <w:adjustRightInd w:val="0"/>
        <w:snapToGrid w:val="0"/>
        <w:ind w:firstLine="480" w:firstLineChars="200"/>
        <w:rPr>
          <w:rFonts w:hint="default"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注：</w:t>
      </w:r>
      <w:r>
        <w:rPr>
          <w:rFonts w:hint="default" w:ascii="仿宋" w:hAnsi="仿宋" w:eastAsia="仿宋"/>
          <w:bCs/>
          <w:sz w:val="24"/>
          <w:szCs w:val="24"/>
          <w:highlight w:val="none"/>
        </w:rPr>
        <w:t>项目经理、项目技术负责人的连续养老保险证明期限须包含2023年8月至2024年1月。提供的养老保险参保证明须体现上述人员的姓名、身份证号（或社保号）、单位名称、本单位参保时间（或起始参保时间），并带有社保部门公章或社保部门的有效电子印章。</w:t>
      </w:r>
    </w:p>
    <w:p>
      <w:pPr>
        <w:adjustRightInd w:val="0"/>
        <w:snapToGrid w:val="0"/>
        <w:ind w:firstLine="480" w:firstLineChars="200"/>
        <w:rPr>
          <w:rFonts w:hint="eastAsia" w:ascii="仿宋" w:hAnsi="仿宋" w:eastAsia="仿宋"/>
          <w:bCs/>
          <w:sz w:val="24"/>
          <w:szCs w:val="24"/>
          <w:highlight w:val="none"/>
          <w:lang w:val="en-US" w:eastAsia="zh-CN"/>
        </w:rPr>
      </w:pPr>
    </w:p>
    <w:p>
      <w:pPr>
        <w:adjustRightInd w:val="0"/>
        <w:snapToGrid w:val="0"/>
        <w:ind w:firstLine="480" w:firstLineChars="200"/>
        <w:rPr>
          <w:rFonts w:hint="eastAsia" w:ascii="宋体" w:hAnsi="宋体"/>
          <w:color w:val="auto"/>
          <w:kern w:val="0"/>
          <w:highlight w:val="none"/>
          <w:lang w:val="en-US" w:eastAsia="zh-CN"/>
        </w:rPr>
      </w:pPr>
      <w:r>
        <w:rPr>
          <w:rFonts w:hint="eastAsia" w:ascii="仿宋" w:hAnsi="仿宋" w:eastAsia="仿宋"/>
          <w:bCs/>
          <w:sz w:val="24"/>
          <w:szCs w:val="24"/>
          <w:highlight w:val="none"/>
          <w:lang w:val="en-US" w:eastAsia="zh-CN"/>
        </w:rPr>
        <w:t>3、</w:t>
      </w:r>
      <w:r>
        <w:rPr>
          <w:rFonts w:hint="eastAsia" w:ascii="仿宋" w:hAnsi="仿宋" w:eastAsia="仿宋"/>
          <w:bCs/>
          <w:sz w:val="24"/>
          <w:szCs w:val="24"/>
          <w:highlight w:val="none"/>
        </w:rPr>
        <w:t>第三章 评审办法</w:t>
      </w:r>
      <w:r>
        <w:rPr>
          <w:rFonts w:hint="eastAsia" w:ascii="仿宋" w:hAnsi="仿宋" w:eastAsia="仿宋"/>
          <w:bCs/>
          <w:sz w:val="24"/>
          <w:szCs w:val="24"/>
          <w:highlight w:val="none"/>
          <w:lang w:val="en-US" w:eastAsia="zh-CN"/>
        </w:rPr>
        <w:t xml:space="preserve"> </w:t>
      </w:r>
      <w:r>
        <w:rPr>
          <w:rFonts w:hint="eastAsia" w:ascii="宋体" w:hAnsi="宋体" w:cs="宋体"/>
          <w:color w:val="auto"/>
          <w:szCs w:val="21"/>
          <w:highlight w:val="none"/>
        </w:rPr>
        <w:t>2.2.2</w:t>
      </w:r>
      <w:r>
        <w:rPr>
          <w:rFonts w:hint="eastAsia" w:ascii="宋体" w:hAnsi="宋体" w:cs="宋体"/>
          <w:color w:val="auto"/>
          <w:szCs w:val="21"/>
          <w:highlight w:val="none"/>
          <w:lang w:val="en-US" w:eastAsia="zh-CN"/>
        </w:rPr>
        <w:t xml:space="preserve"> </w:t>
      </w:r>
      <w:r>
        <w:rPr>
          <w:rFonts w:hint="eastAsia" w:ascii="宋体" w:hAnsi="宋体"/>
          <w:color w:val="auto"/>
          <w:kern w:val="0"/>
          <w:highlight w:val="none"/>
        </w:rPr>
        <w:t>资格评审标准</w:t>
      </w:r>
      <w:r>
        <w:rPr>
          <w:rFonts w:hint="eastAsia" w:ascii="宋体" w:hAnsi="宋体"/>
          <w:color w:val="auto"/>
          <w:kern w:val="0"/>
          <w:highlight w:val="none"/>
          <w:lang w:val="en-US" w:eastAsia="zh-CN"/>
        </w:rPr>
        <w:t xml:space="preserve"> 新增：</w:t>
      </w:r>
    </w:p>
    <w:p>
      <w:pPr>
        <w:adjustRightInd w:val="0"/>
        <w:snapToGrid w:val="0"/>
        <w:ind w:firstLine="480" w:firstLineChars="200"/>
        <w:rPr>
          <w:rFonts w:hint="eastAsia" w:ascii="仿宋" w:hAnsi="仿宋" w:eastAsia="仿宋"/>
          <w:bCs/>
          <w:sz w:val="24"/>
          <w:szCs w:val="24"/>
          <w:highlight w:val="none"/>
          <w:lang w:val="en-US" w:eastAsia="zh-CN"/>
        </w:rPr>
      </w:pPr>
      <w:r>
        <w:rPr>
          <w:rFonts w:hint="eastAsia" w:ascii="仿宋" w:hAnsi="仿宋" w:eastAsia="仿宋"/>
          <w:b w:val="0"/>
          <w:bCs/>
          <w:color w:val="auto"/>
          <w:sz w:val="24"/>
          <w:szCs w:val="24"/>
          <w:highlight w:val="none"/>
          <w:lang w:val="en-US" w:eastAsia="zh-CN"/>
        </w:rPr>
        <w:t>人员要求</w:t>
      </w:r>
      <w:r>
        <w:rPr>
          <w:rFonts w:hint="eastAsia" w:ascii="仿宋" w:hAnsi="仿宋" w:eastAsia="仿宋" w:cs="Times New Roman"/>
          <w:b w:val="0"/>
          <w:bCs/>
          <w:sz w:val="24"/>
          <w:szCs w:val="24"/>
          <w:highlight w:val="none"/>
          <w:lang w:val="en-US" w:eastAsia="zh-CN"/>
        </w:rPr>
        <w:t xml:space="preserve"> </w:t>
      </w:r>
      <w:r>
        <w:rPr>
          <w:rFonts w:hint="eastAsia" w:ascii="仿宋" w:hAnsi="仿宋" w:eastAsia="仿宋"/>
          <w:bCs/>
          <w:color w:val="auto"/>
          <w:kern w:val="2"/>
          <w:sz w:val="24"/>
          <w:szCs w:val="24"/>
          <w:highlight w:val="none"/>
          <w:lang w:val="en-US" w:eastAsia="zh-CN"/>
        </w:rPr>
        <w:t xml:space="preserve"> </w:t>
      </w:r>
      <w:r>
        <w:rPr>
          <w:rFonts w:hint="eastAsia" w:ascii="仿宋" w:hAnsi="仿宋" w:eastAsia="仿宋"/>
          <w:bCs/>
          <w:sz w:val="24"/>
          <w:szCs w:val="24"/>
          <w:highlight w:val="none"/>
        </w:rPr>
        <w:t>符合第二章“比选申请人须知前附表”第8项规定。</w:t>
      </w:r>
    </w:p>
    <w:p>
      <w:pPr>
        <w:adjustRightInd w:val="0"/>
        <w:snapToGrid w:val="0"/>
        <w:ind w:firstLine="480" w:firstLineChars="200"/>
        <w:rPr>
          <w:rFonts w:hint="default" w:ascii="仿宋" w:hAnsi="仿宋" w:eastAsia="仿宋"/>
          <w:bCs/>
          <w:sz w:val="24"/>
          <w:szCs w:val="24"/>
          <w:highlight w:val="none"/>
          <w:lang w:val="en-US" w:eastAsia="zh-CN"/>
        </w:rPr>
      </w:pPr>
    </w:p>
    <w:p>
      <w:pPr>
        <w:adjustRightInd w:val="0"/>
        <w:snapToGrid w:val="0"/>
        <w:ind w:firstLine="480" w:firstLineChars="200"/>
        <w:rPr>
          <w:rFonts w:hint="default"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4、本项目 合同</w:t>
      </w:r>
      <w:r>
        <w:rPr>
          <w:rFonts w:hint="eastAsia" w:ascii="仿宋" w:hAnsi="仿宋" w:eastAsia="仿宋"/>
          <w:bCs/>
          <w:sz w:val="24"/>
          <w:szCs w:val="24"/>
          <w:highlight w:val="none"/>
        </w:rPr>
        <w:t>附件5：重庆碧水源公司施工现场质量安全处罚标准清单</w:t>
      </w:r>
      <w:r>
        <w:rPr>
          <w:rFonts w:hint="eastAsia" w:ascii="仿宋" w:hAnsi="仿宋" w:eastAsia="仿宋"/>
          <w:bCs/>
          <w:sz w:val="24"/>
          <w:szCs w:val="24"/>
          <w:highlight w:val="none"/>
          <w:lang w:val="en-US" w:eastAsia="zh-CN"/>
        </w:rPr>
        <w:t xml:space="preserve"> 详见挂网附件。</w:t>
      </w:r>
    </w:p>
    <w:p>
      <w:pPr>
        <w:adjustRightInd w:val="0"/>
        <w:snapToGrid w:val="0"/>
        <w:ind w:firstLine="480" w:firstLineChars="200"/>
        <w:rPr>
          <w:rFonts w:hint="default" w:ascii="仿宋" w:hAnsi="仿宋" w:eastAsia="仿宋"/>
          <w:bCs/>
          <w:sz w:val="24"/>
          <w:szCs w:val="24"/>
          <w:highlight w:val="none"/>
          <w:lang w:val="en-US" w:eastAsia="zh-CN"/>
        </w:rPr>
      </w:pPr>
    </w:p>
    <w:p>
      <w:pPr>
        <w:adjustRightInd w:val="0"/>
        <w:snapToGrid w:val="0"/>
        <w:ind w:firstLine="480" w:firstLineChars="200"/>
        <w:rPr>
          <w:rFonts w:hint="default"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5、本项目比选时间调整为2024年3月6日10：00，比选保证金到账截止时间同步顺延。</w:t>
      </w:r>
    </w:p>
    <w:p>
      <w:pPr>
        <w:adjustRightInd w:val="0"/>
        <w:snapToGrid w:val="0"/>
        <w:ind w:firstLine="480" w:firstLineChars="200"/>
        <w:rPr>
          <w:rFonts w:hint="eastAsia" w:ascii="仿宋" w:hAnsi="仿宋" w:eastAsia="仿宋"/>
          <w:bCs/>
          <w:sz w:val="24"/>
          <w:szCs w:val="24"/>
          <w:highlight w:val="none"/>
          <w:lang w:val="en-US" w:eastAsia="zh-CN"/>
        </w:rPr>
      </w:pPr>
    </w:p>
    <w:p>
      <w:pPr>
        <w:adjustRightInd w:val="0"/>
        <w:snapToGrid w:val="0"/>
        <w:ind w:firstLine="480" w:firstLineChars="200"/>
        <w:rPr>
          <w:rFonts w:hint="eastAsia" w:ascii="仿宋" w:hAnsi="仿宋" w:eastAsia="仿宋"/>
          <w:bCs/>
          <w:sz w:val="24"/>
          <w:szCs w:val="24"/>
          <w:highlight w:val="none"/>
          <w:lang w:val="en-US" w:eastAsia="zh-CN"/>
        </w:rPr>
      </w:pPr>
    </w:p>
    <w:p>
      <w:pPr>
        <w:adjustRightInd w:val="0"/>
        <w:snapToGrid w:val="0"/>
        <w:ind w:firstLine="482" w:firstLineChars="200"/>
        <w:rPr>
          <w:rFonts w:ascii="仿宋" w:hAnsi="仿宋" w:eastAsia="仿宋"/>
          <w:b/>
          <w:bCs/>
          <w:sz w:val="24"/>
          <w:szCs w:val="24"/>
          <w:highlight w:val="none"/>
        </w:rPr>
      </w:pPr>
      <w:r>
        <w:rPr>
          <w:rFonts w:hint="eastAsia" w:ascii="仿宋" w:hAnsi="仿宋" w:eastAsia="仿宋"/>
          <w:b/>
          <w:bCs/>
          <w:sz w:val="24"/>
          <w:szCs w:val="24"/>
          <w:highlight w:val="none"/>
        </w:rPr>
        <w:t>本通知是对之前的</w:t>
      </w:r>
      <w:r>
        <w:rPr>
          <w:rFonts w:hint="eastAsia" w:ascii="仿宋" w:hAnsi="仿宋" w:eastAsia="仿宋"/>
          <w:b/>
          <w:bCs/>
          <w:sz w:val="24"/>
          <w:szCs w:val="24"/>
          <w:highlight w:val="none"/>
          <w:lang w:val="en-US" w:eastAsia="zh-CN"/>
        </w:rPr>
        <w:t>比选</w:t>
      </w:r>
      <w:r>
        <w:rPr>
          <w:rFonts w:hint="eastAsia" w:ascii="仿宋" w:hAnsi="仿宋" w:eastAsia="仿宋"/>
          <w:b/>
          <w:bCs/>
          <w:sz w:val="24"/>
          <w:szCs w:val="24"/>
          <w:highlight w:val="none"/>
        </w:rPr>
        <w:t>文件的澄清和说明，如与之前的</w:t>
      </w:r>
      <w:r>
        <w:rPr>
          <w:rFonts w:hint="eastAsia" w:ascii="仿宋" w:hAnsi="仿宋" w:eastAsia="仿宋"/>
          <w:b/>
          <w:bCs/>
          <w:sz w:val="24"/>
          <w:szCs w:val="24"/>
          <w:highlight w:val="none"/>
          <w:lang w:val="en-US" w:eastAsia="zh-CN"/>
        </w:rPr>
        <w:t>比选</w:t>
      </w:r>
      <w:r>
        <w:rPr>
          <w:rFonts w:hint="eastAsia" w:ascii="仿宋" w:hAnsi="仿宋" w:eastAsia="仿宋"/>
          <w:b/>
          <w:bCs/>
          <w:sz w:val="24"/>
          <w:szCs w:val="24"/>
          <w:highlight w:val="none"/>
        </w:rPr>
        <w:t>文件及</w:t>
      </w:r>
      <w:r>
        <w:rPr>
          <w:rFonts w:hint="eastAsia" w:ascii="仿宋" w:hAnsi="仿宋" w:eastAsia="仿宋"/>
          <w:b/>
          <w:bCs/>
          <w:sz w:val="24"/>
          <w:szCs w:val="24"/>
          <w:highlight w:val="none"/>
          <w:lang w:val="en-US" w:eastAsia="zh-CN"/>
        </w:rPr>
        <w:t>答疑</w:t>
      </w:r>
      <w:r>
        <w:rPr>
          <w:rFonts w:hint="eastAsia" w:ascii="仿宋" w:hAnsi="仿宋" w:eastAsia="仿宋"/>
          <w:b/>
          <w:bCs/>
          <w:sz w:val="24"/>
          <w:szCs w:val="24"/>
          <w:highlight w:val="none"/>
        </w:rPr>
        <w:t>补遗有矛盾时，以本通知内容为准。</w:t>
      </w:r>
    </w:p>
    <w:p>
      <w:pPr>
        <w:adjustRightInd w:val="0"/>
        <w:snapToGrid w:val="0"/>
        <w:ind w:left="0" w:leftChars="0" w:right="84"/>
        <w:jc w:val="both"/>
        <w:rPr>
          <w:rFonts w:ascii="仿宋" w:hAnsi="仿宋" w:eastAsia="仿宋"/>
          <w:sz w:val="24"/>
          <w:szCs w:val="24"/>
          <w:highlight w:val="none"/>
        </w:rPr>
      </w:pPr>
    </w:p>
    <w:p>
      <w:pPr>
        <w:adjustRightInd w:val="0"/>
        <w:snapToGrid w:val="0"/>
        <w:ind w:left="2409" w:leftChars="1147" w:right="84"/>
        <w:jc w:val="right"/>
        <w:rPr>
          <w:rFonts w:hint="eastAsia" w:ascii="仿宋" w:hAnsi="仿宋" w:eastAsia="仿宋"/>
          <w:sz w:val="24"/>
          <w:szCs w:val="24"/>
          <w:highlight w:val="none"/>
        </w:rPr>
      </w:pPr>
      <w:r>
        <w:rPr>
          <w:rFonts w:hint="eastAsia" w:ascii="仿宋" w:hAnsi="仿宋" w:eastAsia="仿宋"/>
          <w:sz w:val="24"/>
          <w:szCs w:val="24"/>
          <w:highlight w:val="none"/>
          <w:lang w:val="en-US" w:eastAsia="zh-CN"/>
        </w:rPr>
        <w:t>比选</w:t>
      </w:r>
      <w:r>
        <w:rPr>
          <w:rFonts w:hint="eastAsia" w:ascii="仿宋" w:hAnsi="仿宋" w:eastAsia="仿宋"/>
          <w:sz w:val="24"/>
          <w:szCs w:val="24"/>
          <w:highlight w:val="none"/>
        </w:rPr>
        <w:t>人：重庆水务环境控股集团有限公司</w:t>
      </w:r>
    </w:p>
    <w:p>
      <w:pPr>
        <w:adjustRightInd w:val="0"/>
        <w:snapToGrid w:val="0"/>
        <w:ind w:left="2409" w:leftChars="1147" w:right="84"/>
        <w:jc w:val="right"/>
        <w:rPr>
          <w:rFonts w:ascii="仿宋" w:hAnsi="仿宋" w:eastAsia="仿宋"/>
          <w:sz w:val="24"/>
          <w:szCs w:val="24"/>
          <w:highlight w:val="none"/>
        </w:rPr>
      </w:pPr>
      <w:r>
        <w:rPr>
          <w:rFonts w:hint="eastAsia" w:ascii="仿宋" w:hAnsi="仿宋" w:eastAsia="仿宋"/>
          <w:sz w:val="24"/>
          <w:szCs w:val="24"/>
          <w:highlight w:val="none"/>
        </w:rPr>
        <w:t>重庆碧水源建设项目管理有限责任公司</w:t>
      </w:r>
    </w:p>
    <w:p>
      <w:pPr>
        <w:adjustRightInd w:val="0"/>
        <w:snapToGrid w:val="0"/>
        <w:ind w:left="2409" w:leftChars="1147" w:right="84"/>
        <w:jc w:val="right"/>
        <w:rPr>
          <w:rFonts w:ascii="仿宋" w:hAnsi="仿宋" w:eastAsia="仿宋"/>
          <w:sz w:val="24"/>
          <w:szCs w:val="24"/>
          <w:highlight w:val="none"/>
        </w:rPr>
      </w:pPr>
      <w:r>
        <w:rPr>
          <w:rFonts w:hint="eastAsia" w:ascii="仿宋" w:hAnsi="仿宋" w:eastAsia="仿宋"/>
          <w:sz w:val="24"/>
          <w:szCs w:val="24"/>
          <w:highlight w:val="none"/>
        </w:rPr>
        <w:t xml:space="preserve">             </w:t>
      </w:r>
      <w:r>
        <w:rPr>
          <w:rFonts w:hint="eastAsia" w:ascii="仿宋" w:hAnsi="仿宋" w:eastAsia="仿宋"/>
          <w:sz w:val="24"/>
          <w:szCs w:val="24"/>
          <w:highlight w:val="none"/>
          <w:lang w:val="en-US" w:eastAsia="zh-CN"/>
        </w:rPr>
        <w:t>比选</w:t>
      </w:r>
      <w:r>
        <w:rPr>
          <w:rFonts w:hint="eastAsia" w:ascii="仿宋" w:hAnsi="仿宋" w:eastAsia="仿宋"/>
          <w:sz w:val="24"/>
          <w:szCs w:val="24"/>
          <w:highlight w:val="none"/>
        </w:rPr>
        <w:t>代理机构：重庆国际投资咨询集团有限公司</w:t>
      </w:r>
    </w:p>
    <w:p>
      <w:pPr>
        <w:adjustRightInd w:val="0"/>
        <w:snapToGrid w:val="0"/>
        <w:ind w:right="84" w:firstLine="4578" w:firstLineChars="1900"/>
        <w:jc w:val="right"/>
        <w:rPr>
          <w:rFonts w:ascii="仿宋" w:hAnsi="仿宋" w:eastAsia="仿宋"/>
          <w:bCs/>
          <w:sz w:val="24"/>
          <w:szCs w:val="24"/>
          <w:highlight w:val="none"/>
        </w:rPr>
      </w:pPr>
      <w:r>
        <w:rPr>
          <w:rFonts w:hint="eastAsia" w:ascii="仿宋" w:hAnsi="仿宋"/>
          <w:b/>
          <w:sz w:val="24"/>
          <w:highlight w:val="none"/>
          <w:lang w:val="en-US" w:eastAsia="zh-CN"/>
        </w:rPr>
        <w:t xml:space="preserve"> 2024</w:t>
      </w:r>
      <w:r>
        <w:rPr>
          <w:rFonts w:hint="eastAsia" w:ascii="仿宋" w:hAnsi="仿宋"/>
          <w:b/>
          <w:sz w:val="24"/>
          <w:highlight w:val="none"/>
        </w:rPr>
        <w:t>年</w:t>
      </w:r>
      <w:r>
        <w:rPr>
          <w:rFonts w:hint="eastAsia" w:ascii="仿宋" w:hAnsi="仿宋"/>
          <w:b/>
          <w:sz w:val="24"/>
          <w:highlight w:val="none"/>
          <w:lang w:val="en-US" w:eastAsia="zh-CN"/>
        </w:rPr>
        <w:t xml:space="preserve"> 3 </w:t>
      </w:r>
      <w:r>
        <w:rPr>
          <w:rFonts w:hint="eastAsia" w:ascii="仿宋" w:hAnsi="仿宋"/>
          <w:b/>
          <w:sz w:val="24"/>
          <w:highlight w:val="none"/>
        </w:rPr>
        <w:t>月</w:t>
      </w:r>
      <w:r>
        <w:rPr>
          <w:rFonts w:hint="eastAsia" w:ascii="仿宋" w:hAnsi="仿宋"/>
          <w:b/>
          <w:sz w:val="24"/>
          <w:highlight w:val="none"/>
          <w:lang w:val="en-US" w:eastAsia="zh-CN"/>
        </w:rPr>
        <w:t xml:space="preserve"> 1</w:t>
      </w:r>
      <w:bookmarkStart w:id="4" w:name="_GoBack"/>
      <w:bookmarkEnd w:id="4"/>
      <w:r>
        <w:rPr>
          <w:rFonts w:hint="eastAsia" w:ascii="仿宋" w:hAnsi="仿宋"/>
          <w:b/>
          <w:sz w:val="24"/>
          <w:highlight w:val="none"/>
          <w:lang w:val="en-US" w:eastAsia="zh-CN"/>
        </w:rPr>
        <w:t xml:space="preserve"> </w:t>
      </w:r>
      <w:r>
        <w:rPr>
          <w:rFonts w:hint="eastAsia" w:ascii="仿宋" w:hAnsi="仿宋" w:eastAsia="仿宋"/>
          <w:b/>
          <w:sz w:val="24"/>
          <w:szCs w:val="24"/>
          <w:highlight w:val="none"/>
        </w:rPr>
        <w:t>日</w:t>
      </w:r>
      <w:bookmarkEnd w:id="0"/>
      <w:bookmarkEnd w:id="1"/>
    </w:p>
    <w:sectPr>
      <w:head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YzRjZDg4ODIxMmZkMzVjYzYxNzIzMDEwYjJjY2IifQ=="/>
    <w:docVar w:name="KGWebUrl" w:val="http://10.10.10.15/seeyon/officeservlet"/>
  </w:docVars>
  <w:rsids>
    <w:rsidRoot w:val="00C90D43"/>
    <w:rsid w:val="00000A89"/>
    <w:rsid w:val="00002174"/>
    <w:rsid w:val="00003087"/>
    <w:rsid w:val="000042D6"/>
    <w:rsid w:val="00007CC5"/>
    <w:rsid w:val="00011C56"/>
    <w:rsid w:val="00012D4E"/>
    <w:rsid w:val="00013617"/>
    <w:rsid w:val="00013F8B"/>
    <w:rsid w:val="00014E6E"/>
    <w:rsid w:val="000178A6"/>
    <w:rsid w:val="00021A3A"/>
    <w:rsid w:val="00023384"/>
    <w:rsid w:val="000258A8"/>
    <w:rsid w:val="00025D38"/>
    <w:rsid w:val="00030ECB"/>
    <w:rsid w:val="00032566"/>
    <w:rsid w:val="00033D35"/>
    <w:rsid w:val="00035653"/>
    <w:rsid w:val="000418E0"/>
    <w:rsid w:val="00042520"/>
    <w:rsid w:val="000431B7"/>
    <w:rsid w:val="0004376A"/>
    <w:rsid w:val="000439A9"/>
    <w:rsid w:val="00043E6B"/>
    <w:rsid w:val="000461BF"/>
    <w:rsid w:val="00046726"/>
    <w:rsid w:val="00046916"/>
    <w:rsid w:val="00050575"/>
    <w:rsid w:val="00051FC3"/>
    <w:rsid w:val="00052F11"/>
    <w:rsid w:val="00054C47"/>
    <w:rsid w:val="000555C9"/>
    <w:rsid w:val="00055F09"/>
    <w:rsid w:val="0005654B"/>
    <w:rsid w:val="00056FA8"/>
    <w:rsid w:val="00057ECF"/>
    <w:rsid w:val="00060B07"/>
    <w:rsid w:val="00061101"/>
    <w:rsid w:val="00061E04"/>
    <w:rsid w:val="000622D3"/>
    <w:rsid w:val="000637DB"/>
    <w:rsid w:val="0006381B"/>
    <w:rsid w:val="00063F13"/>
    <w:rsid w:val="00065645"/>
    <w:rsid w:val="000706DA"/>
    <w:rsid w:val="00071139"/>
    <w:rsid w:val="0007295A"/>
    <w:rsid w:val="00072F37"/>
    <w:rsid w:val="00075869"/>
    <w:rsid w:val="00077AEC"/>
    <w:rsid w:val="00080DB7"/>
    <w:rsid w:val="00082449"/>
    <w:rsid w:val="00091A0A"/>
    <w:rsid w:val="000943ED"/>
    <w:rsid w:val="0009551E"/>
    <w:rsid w:val="000978B2"/>
    <w:rsid w:val="000A0EC4"/>
    <w:rsid w:val="000A225C"/>
    <w:rsid w:val="000A2A13"/>
    <w:rsid w:val="000A3D37"/>
    <w:rsid w:val="000A49E0"/>
    <w:rsid w:val="000A4B31"/>
    <w:rsid w:val="000A4BC6"/>
    <w:rsid w:val="000A4DBD"/>
    <w:rsid w:val="000A58A4"/>
    <w:rsid w:val="000A6136"/>
    <w:rsid w:val="000A69B5"/>
    <w:rsid w:val="000B0039"/>
    <w:rsid w:val="000B048A"/>
    <w:rsid w:val="000B1E51"/>
    <w:rsid w:val="000B272F"/>
    <w:rsid w:val="000B60AE"/>
    <w:rsid w:val="000B66E0"/>
    <w:rsid w:val="000B790C"/>
    <w:rsid w:val="000C2153"/>
    <w:rsid w:val="000C48CB"/>
    <w:rsid w:val="000C62EE"/>
    <w:rsid w:val="000C7B34"/>
    <w:rsid w:val="000D0C16"/>
    <w:rsid w:val="000D0D22"/>
    <w:rsid w:val="000D0DA5"/>
    <w:rsid w:val="000D1760"/>
    <w:rsid w:val="000D3970"/>
    <w:rsid w:val="000D52BB"/>
    <w:rsid w:val="000D5EF3"/>
    <w:rsid w:val="000D6FCE"/>
    <w:rsid w:val="000D70CA"/>
    <w:rsid w:val="000D7949"/>
    <w:rsid w:val="000D7D64"/>
    <w:rsid w:val="000E2A5E"/>
    <w:rsid w:val="000E4B96"/>
    <w:rsid w:val="000E4FC7"/>
    <w:rsid w:val="000E5A50"/>
    <w:rsid w:val="000E71F4"/>
    <w:rsid w:val="000F0540"/>
    <w:rsid w:val="000F3F95"/>
    <w:rsid w:val="000F4E99"/>
    <w:rsid w:val="000F4FAA"/>
    <w:rsid w:val="000F6881"/>
    <w:rsid w:val="000F6F67"/>
    <w:rsid w:val="00100CA3"/>
    <w:rsid w:val="00100CD4"/>
    <w:rsid w:val="001016BC"/>
    <w:rsid w:val="00101BAF"/>
    <w:rsid w:val="00101F54"/>
    <w:rsid w:val="001056C8"/>
    <w:rsid w:val="00106C8A"/>
    <w:rsid w:val="001076D9"/>
    <w:rsid w:val="00110033"/>
    <w:rsid w:val="00110237"/>
    <w:rsid w:val="001108C6"/>
    <w:rsid w:val="00110CED"/>
    <w:rsid w:val="001152BE"/>
    <w:rsid w:val="00115B27"/>
    <w:rsid w:val="00115B49"/>
    <w:rsid w:val="0012069A"/>
    <w:rsid w:val="00120C83"/>
    <w:rsid w:val="00122668"/>
    <w:rsid w:val="00122ECF"/>
    <w:rsid w:val="00123C93"/>
    <w:rsid w:val="001242C4"/>
    <w:rsid w:val="00125310"/>
    <w:rsid w:val="00126028"/>
    <w:rsid w:val="00126AF5"/>
    <w:rsid w:val="00127647"/>
    <w:rsid w:val="001305D6"/>
    <w:rsid w:val="001322C3"/>
    <w:rsid w:val="0013280B"/>
    <w:rsid w:val="001335AF"/>
    <w:rsid w:val="00133911"/>
    <w:rsid w:val="00134C7B"/>
    <w:rsid w:val="00136126"/>
    <w:rsid w:val="00136D8F"/>
    <w:rsid w:val="00137898"/>
    <w:rsid w:val="00137CDC"/>
    <w:rsid w:val="00142AB3"/>
    <w:rsid w:val="0014341B"/>
    <w:rsid w:val="00145796"/>
    <w:rsid w:val="00145B1D"/>
    <w:rsid w:val="00147518"/>
    <w:rsid w:val="00150917"/>
    <w:rsid w:val="00150E37"/>
    <w:rsid w:val="00151143"/>
    <w:rsid w:val="00153778"/>
    <w:rsid w:val="00154855"/>
    <w:rsid w:val="001558BA"/>
    <w:rsid w:val="00155B8F"/>
    <w:rsid w:val="00155BC5"/>
    <w:rsid w:val="00157B2B"/>
    <w:rsid w:val="001600C2"/>
    <w:rsid w:val="001604C3"/>
    <w:rsid w:val="001614EE"/>
    <w:rsid w:val="00161731"/>
    <w:rsid w:val="0016269C"/>
    <w:rsid w:val="0016504C"/>
    <w:rsid w:val="00166D99"/>
    <w:rsid w:val="001671BC"/>
    <w:rsid w:val="00171C3A"/>
    <w:rsid w:val="00172A49"/>
    <w:rsid w:val="00176725"/>
    <w:rsid w:val="001776D0"/>
    <w:rsid w:val="00181F16"/>
    <w:rsid w:val="0018221F"/>
    <w:rsid w:val="0018397A"/>
    <w:rsid w:val="0018430D"/>
    <w:rsid w:val="0018522F"/>
    <w:rsid w:val="001855EA"/>
    <w:rsid w:val="00185F97"/>
    <w:rsid w:val="0018667A"/>
    <w:rsid w:val="00186A6C"/>
    <w:rsid w:val="001913D5"/>
    <w:rsid w:val="001915B4"/>
    <w:rsid w:val="00191E17"/>
    <w:rsid w:val="0019432F"/>
    <w:rsid w:val="001944E0"/>
    <w:rsid w:val="00194CF1"/>
    <w:rsid w:val="00196AAA"/>
    <w:rsid w:val="00196AF2"/>
    <w:rsid w:val="001A0FC8"/>
    <w:rsid w:val="001A13B4"/>
    <w:rsid w:val="001A37F8"/>
    <w:rsid w:val="001A4F3C"/>
    <w:rsid w:val="001A534E"/>
    <w:rsid w:val="001B1108"/>
    <w:rsid w:val="001B25BA"/>
    <w:rsid w:val="001B51D6"/>
    <w:rsid w:val="001B64A1"/>
    <w:rsid w:val="001C0521"/>
    <w:rsid w:val="001C15B6"/>
    <w:rsid w:val="001C2D64"/>
    <w:rsid w:val="001C60D2"/>
    <w:rsid w:val="001C61A8"/>
    <w:rsid w:val="001D0C40"/>
    <w:rsid w:val="001D1392"/>
    <w:rsid w:val="001D4486"/>
    <w:rsid w:val="001D492E"/>
    <w:rsid w:val="001D4EA6"/>
    <w:rsid w:val="001D501B"/>
    <w:rsid w:val="001D6633"/>
    <w:rsid w:val="001D6B6E"/>
    <w:rsid w:val="001D72AE"/>
    <w:rsid w:val="001D76AC"/>
    <w:rsid w:val="001E0C41"/>
    <w:rsid w:val="001E1E77"/>
    <w:rsid w:val="001E28E7"/>
    <w:rsid w:val="001E3E9E"/>
    <w:rsid w:val="001E49A7"/>
    <w:rsid w:val="001E62E1"/>
    <w:rsid w:val="001F03BF"/>
    <w:rsid w:val="001F2088"/>
    <w:rsid w:val="001F29D7"/>
    <w:rsid w:val="001F3C24"/>
    <w:rsid w:val="001F466E"/>
    <w:rsid w:val="001F5374"/>
    <w:rsid w:val="001F7464"/>
    <w:rsid w:val="001F7B5A"/>
    <w:rsid w:val="00204DDC"/>
    <w:rsid w:val="00204E52"/>
    <w:rsid w:val="00204E7B"/>
    <w:rsid w:val="00205147"/>
    <w:rsid w:val="0020515F"/>
    <w:rsid w:val="00205424"/>
    <w:rsid w:val="002062EE"/>
    <w:rsid w:val="002070CF"/>
    <w:rsid w:val="00207F04"/>
    <w:rsid w:val="002104DD"/>
    <w:rsid w:val="0021065E"/>
    <w:rsid w:val="00211BC6"/>
    <w:rsid w:val="00212B6C"/>
    <w:rsid w:val="00212D62"/>
    <w:rsid w:val="0021318F"/>
    <w:rsid w:val="00213C13"/>
    <w:rsid w:val="00215032"/>
    <w:rsid w:val="00215C9D"/>
    <w:rsid w:val="0021644B"/>
    <w:rsid w:val="0021660E"/>
    <w:rsid w:val="002170B1"/>
    <w:rsid w:val="00217B60"/>
    <w:rsid w:val="00221422"/>
    <w:rsid w:val="0022380E"/>
    <w:rsid w:val="00225532"/>
    <w:rsid w:val="00226D94"/>
    <w:rsid w:val="002272C2"/>
    <w:rsid w:val="002277AC"/>
    <w:rsid w:val="00227B49"/>
    <w:rsid w:val="00227C24"/>
    <w:rsid w:val="0023090E"/>
    <w:rsid w:val="0023198A"/>
    <w:rsid w:val="00231B87"/>
    <w:rsid w:val="00231D72"/>
    <w:rsid w:val="00235736"/>
    <w:rsid w:val="00237E78"/>
    <w:rsid w:val="00237F78"/>
    <w:rsid w:val="00241E48"/>
    <w:rsid w:val="0024355D"/>
    <w:rsid w:val="002445C8"/>
    <w:rsid w:val="00252585"/>
    <w:rsid w:val="0025394A"/>
    <w:rsid w:val="00254042"/>
    <w:rsid w:val="00254BF8"/>
    <w:rsid w:val="00254CD3"/>
    <w:rsid w:val="002577E8"/>
    <w:rsid w:val="00260304"/>
    <w:rsid w:val="0026154C"/>
    <w:rsid w:val="00261560"/>
    <w:rsid w:val="0026267C"/>
    <w:rsid w:val="00262C6B"/>
    <w:rsid w:val="00264180"/>
    <w:rsid w:val="00264BDE"/>
    <w:rsid w:val="00264F9A"/>
    <w:rsid w:val="002657F9"/>
    <w:rsid w:val="00265829"/>
    <w:rsid w:val="0026608F"/>
    <w:rsid w:val="00266625"/>
    <w:rsid w:val="002668F6"/>
    <w:rsid w:val="002718BE"/>
    <w:rsid w:val="00272D16"/>
    <w:rsid w:val="00275CCC"/>
    <w:rsid w:val="00277473"/>
    <w:rsid w:val="002802E6"/>
    <w:rsid w:val="00281264"/>
    <w:rsid w:val="00283060"/>
    <w:rsid w:val="00285675"/>
    <w:rsid w:val="00285EB6"/>
    <w:rsid w:val="00286EB4"/>
    <w:rsid w:val="002903C0"/>
    <w:rsid w:val="00290BB6"/>
    <w:rsid w:val="00290F8D"/>
    <w:rsid w:val="00291EAA"/>
    <w:rsid w:val="00297E13"/>
    <w:rsid w:val="002A2744"/>
    <w:rsid w:val="002A3237"/>
    <w:rsid w:val="002A46A1"/>
    <w:rsid w:val="002A6FED"/>
    <w:rsid w:val="002B0505"/>
    <w:rsid w:val="002B53D8"/>
    <w:rsid w:val="002C07CC"/>
    <w:rsid w:val="002C1107"/>
    <w:rsid w:val="002C1A61"/>
    <w:rsid w:val="002C1E73"/>
    <w:rsid w:val="002C25DF"/>
    <w:rsid w:val="002C2650"/>
    <w:rsid w:val="002C2E12"/>
    <w:rsid w:val="002C40F2"/>
    <w:rsid w:val="002C49EB"/>
    <w:rsid w:val="002C5553"/>
    <w:rsid w:val="002C7E1E"/>
    <w:rsid w:val="002D120F"/>
    <w:rsid w:val="002D16C3"/>
    <w:rsid w:val="002D1805"/>
    <w:rsid w:val="002D19F2"/>
    <w:rsid w:val="002D1D15"/>
    <w:rsid w:val="002D39B4"/>
    <w:rsid w:val="002D441B"/>
    <w:rsid w:val="002D4641"/>
    <w:rsid w:val="002D5ECC"/>
    <w:rsid w:val="002E0F25"/>
    <w:rsid w:val="002E1A32"/>
    <w:rsid w:val="002E413C"/>
    <w:rsid w:val="002E49D5"/>
    <w:rsid w:val="002E4EBE"/>
    <w:rsid w:val="002E521D"/>
    <w:rsid w:val="002E5610"/>
    <w:rsid w:val="002E65D4"/>
    <w:rsid w:val="002E7A24"/>
    <w:rsid w:val="002F414C"/>
    <w:rsid w:val="002F43A6"/>
    <w:rsid w:val="002F4853"/>
    <w:rsid w:val="002F66A3"/>
    <w:rsid w:val="002F7AF2"/>
    <w:rsid w:val="0030005E"/>
    <w:rsid w:val="003014C1"/>
    <w:rsid w:val="0030159D"/>
    <w:rsid w:val="00302A6A"/>
    <w:rsid w:val="00302AF1"/>
    <w:rsid w:val="003032DC"/>
    <w:rsid w:val="0030350E"/>
    <w:rsid w:val="00304E84"/>
    <w:rsid w:val="00305095"/>
    <w:rsid w:val="00305591"/>
    <w:rsid w:val="00305F02"/>
    <w:rsid w:val="003061D8"/>
    <w:rsid w:val="00310D43"/>
    <w:rsid w:val="003115CB"/>
    <w:rsid w:val="00311F59"/>
    <w:rsid w:val="00313C34"/>
    <w:rsid w:val="00315F76"/>
    <w:rsid w:val="003247DB"/>
    <w:rsid w:val="00326E07"/>
    <w:rsid w:val="00326FB3"/>
    <w:rsid w:val="00327238"/>
    <w:rsid w:val="00327A73"/>
    <w:rsid w:val="00327B2A"/>
    <w:rsid w:val="00327CF4"/>
    <w:rsid w:val="003314C2"/>
    <w:rsid w:val="00332424"/>
    <w:rsid w:val="003327DA"/>
    <w:rsid w:val="00334534"/>
    <w:rsid w:val="0033589F"/>
    <w:rsid w:val="00335F04"/>
    <w:rsid w:val="00336203"/>
    <w:rsid w:val="003364EF"/>
    <w:rsid w:val="00336566"/>
    <w:rsid w:val="00336ACA"/>
    <w:rsid w:val="00337F07"/>
    <w:rsid w:val="0034055E"/>
    <w:rsid w:val="003405BB"/>
    <w:rsid w:val="003410A5"/>
    <w:rsid w:val="00342BD5"/>
    <w:rsid w:val="00346729"/>
    <w:rsid w:val="003503FE"/>
    <w:rsid w:val="00351BE5"/>
    <w:rsid w:val="0035597A"/>
    <w:rsid w:val="00355E58"/>
    <w:rsid w:val="003561F0"/>
    <w:rsid w:val="00356CFC"/>
    <w:rsid w:val="00357908"/>
    <w:rsid w:val="00361EF4"/>
    <w:rsid w:val="003672ED"/>
    <w:rsid w:val="0036754A"/>
    <w:rsid w:val="00367A70"/>
    <w:rsid w:val="00373548"/>
    <w:rsid w:val="00376315"/>
    <w:rsid w:val="003773E9"/>
    <w:rsid w:val="00381C1B"/>
    <w:rsid w:val="00383FBF"/>
    <w:rsid w:val="00385786"/>
    <w:rsid w:val="0038610E"/>
    <w:rsid w:val="00387023"/>
    <w:rsid w:val="00387590"/>
    <w:rsid w:val="00390633"/>
    <w:rsid w:val="003930A7"/>
    <w:rsid w:val="003965E3"/>
    <w:rsid w:val="003A09E8"/>
    <w:rsid w:val="003A0C10"/>
    <w:rsid w:val="003A0F67"/>
    <w:rsid w:val="003A14C1"/>
    <w:rsid w:val="003A26A0"/>
    <w:rsid w:val="003A33A6"/>
    <w:rsid w:val="003A3BA6"/>
    <w:rsid w:val="003A5950"/>
    <w:rsid w:val="003A641B"/>
    <w:rsid w:val="003A7980"/>
    <w:rsid w:val="003B0659"/>
    <w:rsid w:val="003B173C"/>
    <w:rsid w:val="003B1F64"/>
    <w:rsid w:val="003B2E42"/>
    <w:rsid w:val="003B4C76"/>
    <w:rsid w:val="003B4EAB"/>
    <w:rsid w:val="003B7255"/>
    <w:rsid w:val="003B7980"/>
    <w:rsid w:val="003C0617"/>
    <w:rsid w:val="003C1919"/>
    <w:rsid w:val="003C1DA0"/>
    <w:rsid w:val="003C2B4D"/>
    <w:rsid w:val="003C51B6"/>
    <w:rsid w:val="003C51B7"/>
    <w:rsid w:val="003C5D25"/>
    <w:rsid w:val="003C5E2E"/>
    <w:rsid w:val="003C7E8B"/>
    <w:rsid w:val="003D0BC3"/>
    <w:rsid w:val="003D3FE5"/>
    <w:rsid w:val="003D585C"/>
    <w:rsid w:val="003D5983"/>
    <w:rsid w:val="003D5D71"/>
    <w:rsid w:val="003D5E1F"/>
    <w:rsid w:val="003D6E84"/>
    <w:rsid w:val="003D6F5A"/>
    <w:rsid w:val="003D7EBA"/>
    <w:rsid w:val="003E1CCC"/>
    <w:rsid w:val="003E3ADE"/>
    <w:rsid w:val="003E46D0"/>
    <w:rsid w:val="003E491E"/>
    <w:rsid w:val="003E4C4E"/>
    <w:rsid w:val="003E6572"/>
    <w:rsid w:val="003E677E"/>
    <w:rsid w:val="003E7986"/>
    <w:rsid w:val="003F1050"/>
    <w:rsid w:val="003F2FDF"/>
    <w:rsid w:val="003F3594"/>
    <w:rsid w:val="003F6840"/>
    <w:rsid w:val="003F696B"/>
    <w:rsid w:val="003F7F69"/>
    <w:rsid w:val="00400181"/>
    <w:rsid w:val="00403C6C"/>
    <w:rsid w:val="00404DE3"/>
    <w:rsid w:val="00405875"/>
    <w:rsid w:val="00405D86"/>
    <w:rsid w:val="00405F15"/>
    <w:rsid w:val="00406BBF"/>
    <w:rsid w:val="0041085B"/>
    <w:rsid w:val="0041242B"/>
    <w:rsid w:val="00413388"/>
    <w:rsid w:val="004134B6"/>
    <w:rsid w:val="00414F91"/>
    <w:rsid w:val="00415DC8"/>
    <w:rsid w:val="0041602B"/>
    <w:rsid w:val="00417467"/>
    <w:rsid w:val="00417488"/>
    <w:rsid w:val="00421B95"/>
    <w:rsid w:val="004231BE"/>
    <w:rsid w:val="00423B00"/>
    <w:rsid w:val="00423C7F"/>
    <w:rsid w:val="00424EC0"/>
    <w:rsid w:val="0042632E"/>
    <w:rsid w:val="00426C07"/>
    <w:rsid w:val="00426D05"/>
    <w:rsid w:val="004276D2"/>
    <w:rsid w:val="00430625"/>
    <w:rsid w:val="004315CF"/>
    <w:rsid w:val="004348A2"/>
    <w:rsid w:val="00434C82"/>
    <w:rsid w:val="00434D97"/>
    <w:rsid w:val="004355B3"/>
    <w:rsid w:val="004358DD"/>
    <w:rsid w:val="004358E0"/>
    <w:rsid w:val="004358FA"/>
    <w:rsid w:val="0043596C"/>
    <w:rsid w:val="00437E72"/>
    <w:rsid w:val="004401E5"/>
    <w:rsid w:val="004419A4"/>
    <w:rsid w:val="00443089"/>
    <w:rsid w:val="004459A5"/>
    <w:rsid w:val="004521A0"/>
    <w:rsid w:val="00452B50"/>
    <w:rsid w:val="00453E5F"/>
    <w:rsid w:val="004548AF"/>
    <w:rsid w:val="0045744E"/>
    <w:rsid w:val="00460999"/>
    <w:rsid w:val="00462239"/>
    <w:rsid w:val="004647B4"/>
    <w:rsid w:val="0046692F"/>
    <w:rsid w:val="00467454"/>
    <w:rsid w:val="00471985"/>
    <w:rsid w:val="004734AA"/>
    <w:rsid w:val="00474CA1"/>
    <w:rsid w:val="00475073"/>
    <w:rsid w:val="004763CC"/>
    <w:rsid w:val="0048037F"/>
    <w:rsid w:val="00480387"/>
    <w:rsid w:val="00480911"/>
    <w:rsid w:val="00482634"/>
    <w:rsid w:val="0048388B"/>
    <w:rsid w:val="00484027"/>
    <w:rsid w:val="004855DF"/>
    <w:rsid w:val="004865A3"/>
    <w:rsid w:val="004920F0"/>
    <w:rsid w:val="004925EB"/>
    <w:rsid w:val="00492DEC"/>
    <w:rsid w:val="004945FF"/>
    <w:rsid w:val="004A0F7C"/>
    <w:rsid w:val="004A21E5"/>
    <w:rsid w:val="004A471F"/>
    <w:rsid w:val="004A4E6A"/>
    <w:rsid w:val="004A7C8D"/>
    <w:rsid w:val="004B0203"/>
    <w:rsid w:val="004B14AC"/>
    <w:rsid w:val="004B1529"/>
    <w:rsid w:val="004B2757"/>
    <w:rsid w:val="004B2FB5"/>
    <w:rsid w:val="004B3195"/>
    <w:rsid w:val="004B36A0"/>
    <w:rsid w:val="004B3A3F"/>
    <w:rsid w:val="004B43BE"/>
    <w:rsid w:val="004B7059"/>
    <w:rsid w:val="004B7FAB"/>
    <w:rsid w:val="004C33BD"/>
    <w:rsid w:val="004C3A27"/>
    <w:rsid w:val="004C4400"/>
    <w:rsid w:val="004C5186"/>
    <w:rsid w:val="004C5BD5"/>
    <w:rsid w:val="004C6BA2"/>
    <w:rsid w:val="004D0CF6"/>
    <w:rsid w:val="004D10CE"/>
    <w:rsid w:val="004D12A0"/>
    <w:rsid w:val="004D158B"/>
    <w:rsid w:val="004D331D"/>
    <w:rsid w:val="004D3C2F"/>
    <w:rsid w:val="004D43A2"/>
    <w:rsid w:val="004E0B59"/>
    <w:rsid w:val="004E0D2D"/>
    <w:rsid w:val="004E134C"/>
    <w:rsid w:val="004E4711"/>
    <w:rsid w:val="004E4FC4"/>
    <w:rsid w:val="004F38E3"/>
    <w:rsid w:val="004F473A"/>
    <w:rsid w:val="004F543E"/>
    <w:rsid w:val="004F5460"/>
    <w:rsid w:val="004F591F"/>
    <w:rsid w:val="004F5E13"/>
    <w:rsid w:val="004F739F"/>
    <w:rsid w:val="004F76E0"/>
    <w:rsid w:val="004F77B3"/>
    <w:rsid w:val="00500583"/>
    <w:rsid w:val="005042A9"/>
    <w:rsid w:val="00504DB4"/>
    <w:rsid w:val="0050517D"/>
    <w:rsid w:val="00507647"/>
    <w:rsid w:val="00510782"/>
    <w:rsid w:val="00510DC9"/>
    <w:rsid w:val="005122BE"/>
    <w:rsid w:val="005165AA"/>
    <w:rsid w:val="005175A7"/>
    <w:rsid w:val="005176E3"/>
    <w:rsid w:val="0052051C"/>
    <w:rsid w:val="00521EA8"/>
    <w:rsid w:val="0052325D"/>
    <w:rsid w:val="0052506D"/>
    <w:rsid w:val="00525924"/>
    <w:rsid w:val="00525BA6"/>
    <w:rsid w:val="0053169A"/>
    <w:rsid w:val="00531ADC"/>
    <w:rsid w:val="00532114"/>
    <w:rsid w:val="0053410D"/>
    <w:rsid w:val="0053453C"/>
    <w:rsid w:val="00535D12"/>
    <w:rsid w:val="00536D44"/>
    <w:rsid w:val="00536D5F"/>
    <w:rsid w:val="005373F8"/>
    <w:rsid w:val="0053785C"/>
    <w:rsid w:val="00541F8F"/>
    <w:rsid w:val="005429F2"/>
    <w:rsid w:val="00542B39"/>
    <w:rsid w:val="00542D71"/>
    <w:rsid w:val="00543213"/>
    <w:rsid w:val="00543DC4"/>
    <w:rsid w:val="00544426"/>
    <w:rsid w:val="005446C7"/>
    <w:rsid w:val="00546277"/>
    <w:rsid w:val="005464A9"/>
    <w:rsid w:val="0054728E"/>
    <w:rsid w:val="0055036F"/>
    <w:rsid w:val="00552ABB"/>
    <w:rsid w:val="00554647"/>
    <w:rsid w:val="00555A81"/>
    <w:rsid w:val="00556924"/>
    <w:rsid w:val="00557085"/>
    <w:rsid w:val="00557F26"/>
    <w:rsid w:val="0056099E"/>
    <w:rsid w:val="00560CB5"/>
    <w:rsid w:val="00561757"/>
    <w:rsid w:val="00562FF4"/>
    <w:rsid w:val="00565CD6"/>
    <w:rsid w:val="00567031"/>
    <w:rsid w:val="005677CD"/>
    <w:rsid w:val="00572FB1"/>
    <w:rsid w:val="00573552"/>
    <w:rsid w:val="0057531D"/>
    <w:rsid w:val="0057549B"/>
    <w:rsid w:val="00576036"/>
    <w:rsid w:val="00576ABA"/>
    <w:rsid w:val="00580601"/>
    <w:rsid w:val="00580DA2"/>
    <w:rsid w:val="005841D5"/>
    <w:rsid w:val="00584AD9"/>
    <w:rsid w:val="005858A4"/>
    <w:rsid w:val="00590004"/>
    <w:rsid w:val="00591138"/>
    <w:rsid w:val="00591328"/>
    <w:rsid w:val="005922F6"/>
    <w:rsid w:val="00594F63"/>
    <w:rsid w:val="00595351"/>
    <w:rsid w:val="0059602B"/>
    <w:rsid w:val="00596D5D"/>
    <w:rsid w:val="005A06D1"/>
    <w:rsid w:val="005A0AFF"/>
    <w:rsid w:val="005A0F04"/>
    <w:rsid w:val="005A22D3"/>
    <w:rsid w:val="005A3D3C"/>
    <w:rsid w:val="005A5BA2"/>
    <w:rsid w:val="005A6635"/>
    <w:rsid w:val="005B0348"/>
    <w:rsid w:val="005B0D90"/>
    <w:rsid w:val="005B11FA"/>
    <w:rsid w:val="005B12F8"/>
    <w:rsid w:val="005B470E"/>
    <w:rsid w:val="005B5A5C"/>
    <w:rsid w:val="005B646F"/>
    <w:rsid w:val="005B687A"/>
    <w:rsid w:val="005B6C96"/>
    <w:rsid w:val="005B7608"/>
    <w:rsid w:val="005C0E05"/>
    <w:rsid w:val="005C52D1"/>
    <w:rsid w:val="005C56EB"/>
    <w:rsid w:val="005C7002"/>
    <w:rsid w:val="005D337A"/>
    <w:rsid w:val="005D4772"/>
    <w:rsid w:val="005E0829"/>
    <w:rsid w:val="005E2859"/>
    <w:rsid w:val="005E352B"/>
    <w:rsid w:val="005E5B60"/>
    <w:rsid w:val="005E6909"/>
    <w:rsid w:val="005E72D3"/>
    <w:rsid w:val="005E7749"/>
    <w:rsid w:val="005E796F"/>
    <w:rsid w:val="005F0D08"/>
    <w:rsid w:val="005F1081"/>
    <w:rsid w:val="005F10EC"/>
    <w:rsid w:val="005F2251"/>
    <w:rsid w:val="005F22C3"/>
    <w:rsid w:val="005F29CF"/>
    <w:rsid w:val="005F440D"/>
    <w:rsid w:val="005F4751"/>
    <w:rsid w:val="005F6664"/>
    <w:rsid w:val="00601410"/>
    <w:rsid w:val="00603D8C"/>
    <w:rsid w:val="00610AF6"/>
    <w:rsid w:val="006119AC"/>
    <w:rsid w:val="00612D95"/>
    <w:rsid w:val="0061308C"/>
    <w:rsid w:val="006135B9"/>
    <w:rsid w:val="00615A0B"/>
    <w:rsid w:val="006170C8"/>
    <w:rsid w:val="00617B3C"/>
    <w:rsid w:val="00617F60"/>
    <w:rsid w:val="00620046"/>
    <w:rsid w:val="00620D72"/>
    <w:rsid w:val="00622F37"/>
    <w:rsid w:val="00625486"/>
    <w:rsid w:val="006257C7"/>
    <w:rsid w:val="00627022"/>
    <w:rsid w:val="00631601"/>
    <w:rsid w:val="00631DE5"/>
    <w:rsid w:val="00633068"/>
    <w:rsid w:val="00636B82"/>
    <w:rsid w:val="00640630"/>
    <w:rsid w:val="0064113A"/>
    <w:rsid w:val="00642D3B"/>
    <w:rsid w:val="006466C0"/>
    <w:rsid w:val="006470E9"/>
    <w:rsid w:val="00647A88"/>
    <w:rsid w:val="006513B9"/>
    <w:rsid w:val="00651C6A"/>
    <w:rsid w:val="00653F94"/>
    <w:rsid w:val="00656142"/>
    <w:rsid w:val="0066009E"/>
    <w:rsid w:val="00661556"/>
    <w:rsid w:val="006620A5"/>
    <w:rsid w:val="00665C92"/>
    <w:rsid w:val="00666F1B"/>
    <w:rsid w:val="00667D14"/>
    <w:rsid w:val="00671CE8"/>
    <w:rsid w:val="00672674"/>
    <w:rsid w:val="0067367B"/>
    <w:rsid w:val="00673F4A"/>
    <w:rsid w:val="00675979"/>
    <w:rsid w:val="00676C13"/>
    <w:rsid w:val="00677125"/>
    <w:rsid w:val="00677D45"/>
    <w:rsid w:val="00683FE0"/>
    <w:rsid w:val="00684867"/>
    <w:rsid w:val="00685AC7"/>
    <w:rsid w:val="00686D63"/>
    <w:rsid w:val="00687F4D"/>
    <w:rsid w:val="00693265"/>
    <w:rsid w:val="006935F3"/>
    <w:rsid w:val="0069362F"/>
    <w:rsid w:val="006938A5"/>
    <w:rsid w:val="00697B0F"/>
    <w:rsid w:val="00697E4E"/>
    <w:rsid w:val="006A02F2"/>
    <w:rsid w:val="006A2C0D"/>
    <w:rsid w:val="006A3416"/>
    <w:rsid w:val="006A4CA4"/>
    <w:rsid w:val="006A562B"/>
    <w:rsid w:val="006A578A"/>
    <w:rsid w:val="006A578C"/>
    <w:rsid w:val="006A78B7"/>
    <w:rsid w:val="006B0038"/>
    <w:rsid w:val="006B4006"/>
    <w:rsid w:val="006B472C"/>
    <w:rsid w:val="006B662E"/>
    <w:rsid w:val="006B689A"/>
    <w:rsid w:val="006B6BAE"/>
    <w:rsid w:val="006B713D"/>
    <w:rsid w:val="006B7F21"/>
    <w:rsid w:val="006C0A99"/>
    <w:rsid w:val="006C3D92"/>
    <w:rsid w:val="006C4341"/>
    <w:rsid w:val="006C5948"/>
    <w:rsid w:val="006C5BF1"/>
    <w:rsid w:val="006C735B"/>
    <w:rsid w:val="006C741A"/>
    <w:rsid w:val="006D272A"/>
    <w:rsid w:val="006D5815"/>
    <w:rsid w:val="006D5ECA"/>
    <w:rsid w:val="006D649F"/>
    <w:rsid w:val="006D6C08"/>
    <w:rsid w:val="006E02AD"/>
    <w:rsid w:val="006E0CD2"/>
    <w:rsid w:val="006E1C9B"/>
    <w:rsid w:val="006E29A9"/>
    <w:rsid w:val="006E2C68"/>
    <w:rsid w:val="006E3DD3"/>
    <w:rsid w:val="006E4ADB"/>
    <w:rsid w:val="006E5E65"/>
    <w:rsid w:val="006E76E8"/>
    <w:rsid w:val="006F0225"/>
    <w:rsid w:val="006F2B83"/>
    <w:rsid w:val="006F410B"/>
    <w:rsid w:val="006F7077"/>
    <w:rsid w:val="007029A6"/>
    <w:rsid w:val="00703411"/>
    <w:rsid w:val="00703477"/>
    <w:rsid w:val="0070363D"/>
    <w:rsid w:val="00703DE4"/>
    <w:rsid w:val="007061AE"/>
    <w:rsid w:val="0070691F"/>
    <w:rsid w:val="007069BA"/>
    <w:rsid w:val="00707C32"/>
    <w:rsid w:val="00710044"/>
    <w:rsid w:val="00710899"/>
    <w:rsid w:val="0071152C"/>
    <w:rsid w:val="00711803"/>
    <w:rsid w:val="00712921"/>
    <w:rsid w:val="0071395E"/>
    <w:rsid w:val="0071468F"/>
    <w:rsid w:val="00714AB9"/>
    <w:rsid w:val="00720B28"/>
    <w:rsid w:val="0072156A"/>
    <w:rsid w:val="00722DC3"/>
    <w:rsid w:val="00723325"/>
    <w:rsid w:val="00724E09"/>
    <w:rsid w:val="00725447"/>
    <w:rsid w:val="007261AF"/>
    <w:rsid w:val="00726334"/>
    <w:rsid w:val="0072770C"/>
    <w:rsid w:val="00731047"/>
    <w:rsid w:val="00731E48"/>
    <w:rsid w:val="007326A2"/>
    <w:rsid w:val="0073476E"/>
    <w:rsid w:val="00734DB9"/>
    <w:rsid w:val="00735BD3"/>
    <w:rsid w:val="00740489"/>
    <w:rsid w:val="00742B26"/>
    <w:rsid w:val="00744928"/>
    <w:rsid w:val="00745346"/>
    <w:rsid w:val="007461C7"/>
    <w:rsid w:val="00747F3C"/>
    <w:rsid w:val="00752938"/>
    <w:rsid w:val="007539CA"/>
    <w:rsid w:val="00762B66"/>
    <w:rsid w:val="00764662"/>
    <w:rsid w:val="0076481E"/>
    <w:rsid w:val="007808FD"/>
    <w:rsid w:val="00780E18"/>
    <w:rsid w:val="00781D7C"/>
    <w:rsid w:val="00782824"/>
    <w:rsid w:val="00784CFB"/>
    <w:rsid w:val="00787668"/>
    <w:rsid w:val="00787993"/>
    <w:rsid w:val="00790CCF"/>
    <w:rsid w:val="0079152C"/>
    <w:rsid w:val="0079224E"/>
    <w:rsid w:val="00795F16"/>
    <w:rsid w:val="0079607B"/>
    <w:rsid w:val="0079608A"/>
    <w:rsid w:val="007A0684"/>
    <w:rsid w:val="007A150A"/>
    <w:rsid w:val="007A2316"/>
    <w:rsid w:val="007A23BC"/>
    <w:rsid w:val="007A3190"/>
    <w:rsid w:val="007A6B8F"/>
    <w:rsid w:val="007B0BE5"/>
    <w:rsid w:val="007B29A5"/>
    <w:rsid w:val="007B307E"/>
    <w:rsid w:val="007B3430"/>
    <w:rsid w:val="007B3916"/>
    <w:rsid w:val="007B4E14"/>
    <w:rsid w:val="007B63D8"/>
    <w:rsid w:val="007B6A90"/>
    <w:rsid w:val="007B6AD5"/>
    <w:rsid w:val="007B7AC6"/>
    <w:rsid w:val="007C0422"/>
    <w:rsid w:val="007C0EB8"/>
    <w:rsid w:val="007C2377"/>
    <w:rsid w:val="007C5438"/>
    <w:rsid w:val="007C6180"/>
    <w:rsid w:val="007C6799"/>
    <w:rsid w:val="007C7229"/>
    <w:rsid w:val="007D1192"/>
    <w:rsid w:val="007D2DB5"/>
    <w:rsid w:val="007D3127"/>
    <w:rsid w:val="007D44DB"/>
    <w:rsid w:val="007D52F2"/>
    <w:rsid w:val="007D63E2"/>
    <w:rsid w:val="007D70BA"/>
    <w:rsid w:val="007D75A7"/>
    <w:rsid w:val="007E026C"/>
    <w:rsid w:val="007E1338"/>
    <w:rsid w:val="007E30ED"/>
    <w:rsid w:val="007E36B4"/>
    <w:rsid w:val="007E49D5"/>
    <w:rsid w:val="007E5C1A"/>
    <w:rsid w:val="007E79E0"/>
    <w:rsid w:val="007F0EB6"/>
    <w:rsid w:val="007F1468"/>
    <w:rsid w:val="007F1920"/>
    <w:rsid w:val="007F20CE"/>
    <w:rsid w:val="007F3E1C"/>
    <w:rsid w:val="007F4517"/>
    <w:rsid w:val="007F52DE"/>
    <w:rsid w:val="007F5FF9"/>
    <w:rsid w:val="00800C74"/>
    <w:rsid w:val="00800EF4"/>
    <w:rsid w:val="00802C70"/>
    <w:rsid w:val="00803409"/>
    <w:rsid w:val="00803958"/>
    <w:rsid w:val="0080548A"/>
    <w:rsid w:val="00805AB4"/>
    <w:rsid w:val="00806466"/>
    <w:rsid w:val="0080680C"/>
    <w:rsid w:val="00806B03"/>
    <w:rsid w:val="00807041"/>
    <w:rsid w:val="00811E41"/>
    <w:rsid w:val="008128A4"/>
    <w:rsid w:val="00813177"/>
    <w:rsid w:val="008140BE"/>
    <w:rsid w:val="008201BB"/>
    <w:rsid w:val="0082338E"/>
    <w:rsid w:val="00823A95"/>
    <w:rsid w:val="008240BE"/>
    <w:rsid w:val="008248E2"/>
    <w:rsid w:val="00825D4C"/>
    <w:rsid w:val="008276CC"/>
    <w:rsid w:val="00827922"/>
    <w:rsid w:val="00830D12"/>
    <w:rsid w:val="0083354D"/>
    <w:rsid w:val="00833E50"/>
    <w:rsid w:val="00834921"/>
    <w:rsid w:val="00836312"/>
    <w:rsid w:val="00836A8F"/>
    <w:rsid w:val="00840D55"/>
    <w:rsid w:val="00841239"/>
    <w:rsid w:val="00841731"/>
    <w:rsid w:val="00842E1C"/>
    <w:rsid w:val="00843844"/>
    <w:rsid w:val="00843B5D"/>
    <w:rsid w:val="0084496C"/>
    <w:rsid w:val="00844B49"/>
    <w:rsid w:val="00845908"/>
    <w:rsid w:val="00853D6B"/>
    <w:rsid w:val="00854B1C"/>
    <w:rsid w:val="00856A12"/>
    <w:rsid w:val="00856DA6"/>
    <w:rsid w:val="00857A98"/>
    <w:rsid w:val="00861686"/>
    <w:rsid w:val="008626FF"/>
    <w:rsid w:val="0086350C"/>
    <w:rsid w:val="00864BA9"/>
    <w:rsid w:val="008650A0"/>
    <w:rsid w:val="00865791"/>
    <w:rsid w:val="00870447"/>
    <w:rsid w:val="008717BD"/>
    <w:rsid w:val="008725A1"/>
    <w:rsid w:val="008726FB"/>
    <w:rsid w:val="00872986"/>
    <w:rsid w:val="0087478B"/>
    <w:rsid w:val="008747EE"/>
    <w:rsid w:val="00874DDD"/>
    <w:rsid w:val="0087627E"/>
    <w:rsid w:val="00876FF1"/>
    <w:rsid w:val="00880681"/>
    <w:rsid w:val="008816E1"/>
    <w:rsid w:val="00882BC1"/>
    <w:rsid w:val="0088529D"/>
    <w:rsid w:val="008864B9"/>
    <w:rsid w:val="008914E1"/>
    <w:rsid w:val="00892F12"/>
    <w:rsid w:val="008A0A72"/>
    <w:rsid w:val="008A0DC9"/>
    <w:rsid w:val="008A14E9"/>
    <w:rsid w:val="008A1CE1"/>
    <w:rsid w:val="008A2F88"/>
    <w:rsid w:val="008A3900"/>
    <w:rsid w:val="008A3F62"/>
    <w:rsid w:val="008A5243"/>
    <w:rsid w:val="008A7984"/>
    <w:rsid w:val="008B18BA"/>
    <w:rsid w:val="008B1E0B"/>
    <w:rsid w:val="008B37C3"/>
    <w:rsid w:val="008B5412"/>
    <w:rsid w:val="008B56C4"/>
    <w:rsid w:val="008B5F81"/>
    <w:rsid w:val="008B767B"/>
    <w:rsid w:val="008C07C7"/>
    <w:rsid w:val="008C094D"/>
    <w:rsid w:val="008C0DE8"/>
    <w:rsid w:val="008C2880"/>
    <w:rsid w:val="008C36A5"/>
    <w:rsid w:val="008C406D"/>
    <w:rsid w:val="008C6C0E"/>
    <w:rsid w:val="008C7C48"/>
    <w:rsid w:val="008C7DEC"/>
    <w:rsid w:val="008D09FE"/>
    <w:rsid w:val="008D4628"/>
    <w:rsid w:val="008D5511"/>
    <w:rsid w:val="008D5815"/>
    <w:rsid w:val="008E0C64"/>
    <w:rsid w:val="008E1179"/>
    <w:rsid w:val="008E1D6F"/>
    <w:rsid w:val="008E3FD0"/>
    <w:rsid w:val="008E4F99"/>
    <w:rsid w:val="008E605C"/>
    <w:rsid w:val="008F36BA"/>
    <w:rsid w:val="008F48EF"/>
    <w:rsid w:val="008F5EB8"/>
    <w:rsid w:val="00901014"/>
    <w:rsid w:val="009021CF"/>
    <w:rsid w:val="00903EB4"/>
    <w:rsid w:val="00906163"/>
    <w:rsid w:val="009103E3"/>
    <w:rsid w:val="009122EF"/>
    <w:rsid w:val="009145AF"/>
    <w:rsid w:val="009146F5"/>
    <w:rsid w:val="00916383"/>
    <w:rsid w:val="00916816"/>
    <w:rsid w:val="00916F11"/>
    <w:rsid w:val="00921754"/>
    <w:rsid w:val="00922016"/>
    <w:rsid w:val="0092264C"/>
    <w:rsid w:val="00925F72"/>
    <w:rsid w:val="009272D9"/>
    <w:rsid w:val="009273C5"/>
    <w:rsid w:val="009315CB"/>
    <w:rsid w:val="009315D8"/>
    <w:rsid w:val="00931BDD"/>
    <w:rsid w:val="00935F62"/>
    <w:rsid w:val="00936129"/>
    <w:rsid w:val="0094073B"/>
    <w:rsid w:val="00940873"/>
    <w:rsid w:val="009430FB"/>
    <w:rsid w:val="009447C4"/>
    <w:rsid w:val="00945A44"/>
    <w:rsid w:val="00946CE6"/>
    <w:rsid w:val="009517B4"/>
    <w:rsid w:val="00953BB4"/>
    <w:rsid w:val="0095491B"/>
    <w:rsid w:val="00955891"/>
    <w:rsid w:val="00957A1C"/>
    <w:rsid w:val="0096062D"/>
    <w:rsid w:val="00960669"/>
    <w:rsid w:val="00960C97"/>
    <w:rsid w:val="00960FA6"/>
    <w:rsid w:val="0096501F"/>
    <w:rsid w:val="00970CC8"/>
    <w:rsid w:val="00972665"/>
    <w:rsid w:val="009739DD"/>
    <w:rsid w:val="00973BA2"/>
    <w:rsid w:val="00982095"/>
    <w:rsid w:val="0098216B"/>
    <w:rsid w:val="00983452"/>
    <w:rsid w:val="009839FF"/>
    <w:rsid w:val="00984B29"/>
    <w:rsid w:val="009852DF"/>
    <w:rsid w:val="009856C1"/>
    <w:rsid w:val="009860C4"/>
    <w:rsid w:val="009863E4"/>
    <w:rsid w:val="00986EF4"/>
    <w:rsid w:val="009903C3"/>
    <w:rsid w:val="009913A6"/>
    <w:rsid w:val="00992F92"/>
    <w:rsid w:val="00993A61"/>
    <w:rsid w:val="00995CC1"/>
    <w:rsid w:val="00997005"/>
    <w:rsid w:val="009972A1"/>
    <w:rsid w:val="009A0FE8"/>
    <w:rsid w:val="009A121B"/>
    <w:rsid w:val="009A226A"/>
    <w:rsid w:val="009A2EF4"/>
    <w:rsid w:val="009A3E4B"/>
    <w:rsid w:val="009A528A"/>
    <w:rsid w:val="009A63B4"/>
    <w:rsid w:val="009A7752"/>
    <w:rsid w:val="009B0410"/>
    <w:rsid w:val="009B4D81"/>
    <w:rsid w:val="009B7D1B"/>
    <w:rsid w:val="009C0157"/>
    <w:rsid w:val="009C02DF"/>
    <w:rsid w:val="009C31C1"/>
    <w:rsid w:val="009C4E7C"/>
    <w:rsid w:val="009C5465"/>
    <w:rsid w:val="009C7717"/>
    <w:rsid w:val="009C7ABE"/>
    <w:rsid w:val="009C7B56"/>
    <w:rsid w:val="009C7C98"/>
    <w:rsid w:val="009D2698"/>
    <w:rsid w:val="009D2FE0"/>
    <w:rsid w:val="009D334C"/>
    <w:rsid w:val="009D3681"/>
    <w:rsid w:val="009D789C"/>
    <w:rsid w:val="009E087A"/>
    <w:rsid w:val="009E0B81"/>
    <w:rsid w:val="009E1B22"/>
    <w:rsid w:val="009E2D0B"/>
    <w:rsid w:val="009E3919"/>
    <w:rsid w:val="009E3F87"/>
    <w:rsid w:val="009E41A2"/>
    <w:rsid w:val="009E4880"/>
    <w:rsid w:val="009E511C"/>
    <w:rsid w:val="009E5C08"/>
    <w:rsid w:val="009E6319"/>
    <w:rsid w:val="009E63B1"/>
    <w:rsid w:val="009F1FE2"/>
    <w:rsid w:val="009F5853"/>
    <w:rsid w:val="009F71D5"/>
    <w:rsid w:val="009F74AE"/>
    <w:rsid w:val="00A02400"/>
    <w:rsid w:val="00A0324C"/>
    <w:rsid w:val="00A0533E"/>
    <w:rsid w:val="00A066EA"/>
    <w:rsid w:val="00A06B57"/>
    <w:rsid w:val="00A06FB5"/>
    <w:rsid w:val="00A07779"/>
    <w:rsid w:val="00A1219C"/>
    <w:rsid w:val="00A1235B"/>
    <w:rsid w:val="00A12464"/>
    <w:rsid w:val="00A14526"/>
    <w:rsid w:val="00A15914"/>
    <w:rsid w:val="00A16546"/>
    <w:rsid w:val="00A17C7A"/>
    <w:rsid w:val="00A20514"/>
    <w:rsid w:val="00A219FA"/>
    <w:rsid w:val="00A22143"/>
    <w:rsid w:val="00A22A11"/>
    <w:rsid w:val="00A23BE0"/>
    <w:rsid w:val="00A24A6F"/>
    <w:rsid w:val="00A24E00"/>
    <w:rsid w:val="00A2501D"/>
    <w:rsid w:val="00A27052"/>
    <w:rsid w:val="00A2773C"/>
    <w:rsid w:val="00A30448"/>
    <w:rsid w:val="00A3071B"/>
    <w:rsid w:val="00A3265E"/>
    <w:rsid w:val="00A33EEE"/>
    <w:rsid w:val="00A356DE"/>
    <w:rsid w:val="00A35F5C"/>
    <w:rsid w:val="00A37B32"/>
    <w:rsid w:val="00A40C11"/>
    <w:rsid w:val="00A419B6"/>
    <w:rsid w:val="00A41F10"/>
    <w:rsid w:val="00A4205F"/>
    <w:rsid w:val="00A42D15"/>
    <w:rsid w:val="00A431F2"/>
    <w:rsid w:val="00A43B80"/>
    <w:rsid w:val="00A44918"/>
    <w:rsid w:val="00A465E4"/>
    <w:rsid w:val="00A53F73"/>
    <w:rsid w:val="00A54881"/>
    <w:rsid w:val="00A54993"/>
    <w:rsid w:val="00A57000"/>
    <w:rsid w:val="00A60CAE"/>
    <w:rsid w:val="00A6255B"/>
    <w:rsid w:val="00A62D2D"/>
    <w:rsid w:val="00A675C4"/>
    <w:rsid w:val="00A67F7C"/>
    <w:rsid w:val="00A746DA"/>
    <w:rsid w:val="00A77655"/>
    <w:rsid w:val="00A81E3C"/>
    <w:rsid w:val="00A85348"/>
    <w:rsid w:val="00A86E5E"/>
    <w:rsid w:val="00A91C52"/>
    <w:rsid w:val="00A92609"/>
    <w:rsid w:val="00A93491"/>
    <w:rsid w:val="00A96166"/>
    <w:rsid w:val="00A963D3"/>
    <w:rsid w:val="00A97D58"/>
    <w:rsid w:val="00AA0A95"/>
    <w:rsid w:val="00AA4F81"/>
    <w:rsid w:val="00AA50E0"/>
    <w:rsid w:val="00AA52B6"/>
    <w:rsid w:val="00AA54A7"/>
    <w:rsid w:val="00AA5C52"/>
    <w:rsid w:val="00AB0094"/>
    <w:rsid w:val="00AB0F38"/>
    <w:rsid w:val="00AB21D0"/>
    <w:rsid w:val="00AB25CC"/>
    <w:rsid w:val="00AB6C10"/>
    <w:rsid w:val="00AB7389"/>
    <w:rsid w:val="00AC0258"/>
    <w:rsid w:val="00AC168C"/>
    <w:rsid w:val="00AC552F"/>
    <w:rsid w:val="00AC6116"/>
    <w:rsid w:val="00AC73CC"/>
    <w:rsid w:val="00AC7751"/>
    <w:rsid w:val="00AD215C"/>
    <w:rsid w:val="00AD517F"/>
    <w:rsid w:val="00AD54B7"/>
    <w:rsid w:val="00AD5945"/>
    <w:rsid w:val="00AD5F1E"/>
    <w:rsid w:val="00AE0C64"/>
    <w:rsid w:val="00AE119F"/>
    <w:rsid w:val="00AE1897"/>
    <w:rsid w:val="00AE1ECE"/>
    <w:rsid w:val="00AE2EEB"/>
    <w:rsid w:val="00AE5F42"/>
    <w:rsid w:val="00AF0946"/>
    <w:rsid w:val="00AF1637"/>
    <w:rsid w:val="00AF33FC"/>
    <w:rsid w:val="00AF48D7"/>
    <w:rsid w:val="00AF6E43"/>
    <w:rsid w:val="00AF7462"/>
    <w:rsid w:val="00AF7C45"/>
    <w:rsid w:val="00B010A4"/>
    <w:rsid w:val="00B01A4B"/>
    <w:rsid w:val="00B01CA8"/>
    <w:rsid w:val="00B023AF"/>
    <w:rsid w:val="00B02A5D"/>
    <w:rsid w:val="00B02C75"/>
    <w:rsid w:val="00B03270"/>
    <w:rsid w:val="00B03C99"/>
    <w:rsid w:val="00B04BC8"/>
    <w:rsid w:val="00B061E7"/>
    <w:rsid w:val="00B0656A"/>
    <w:rsid w:val="00B074E1"/>
    <w:rsid w:val="00B10152"/>
    <w:rsid w:val="00B10FB7"/>
    <w:rsid w:val="00B11F3D"/>
    <w:rsid w:val="00B148C7"/>
    <w:rsid w:val="00B14A19"/>
    <w:rsid w:val="00B16340"/>
    <w:rsid w:val="00B164AD"/>
    <w:rsid w:val="00B1774F"/>
    <w:rsid w:val="00B17B7F"/>
    <w:rsid w:val="00B24983"/>
    <w:rsid w:val="00B24C9A"/>
    <w:rsid w:val="00B24D7A"/>
    <w:rsid w:val="00B2549E"/>
    <w:rsid w:val="00B26229"/>
    <w:rsid w:val="00B31C6F"/>
    <w:rsid w:val="00B35EE8"/>
    <w:rsid w:val="00B360B7"/>
    <w:rsid w:val="00B3656D"/>
    <w:rsid w:val="00B373A5"/>
    <w:rsid w:val="00B379DB"/>
    <w:rsid w:val="00B40F6E"/>
    <w:rsid w:val="00B41387"/>
    <w:rsid w:val="00B43328"/>
    <w:rsid w:val="00B43C94"/>
    <w:rsid w:val="00B44D1B"/>
    <w:rsid w:val="00B47156"/>
    <w:rsid w:val="00B51821"/>
    <w:rsid w:val="00B532F1"/>
    <w:rsid w:val="00B54845"/>
    <w:rsid w:val="00B565A3"/>
    <w:rsid w:val="00B60B60"/>
    <w:rsid w:val="00B61562"/>
    <w:rsid w:val="00B627BB"/>
    <w:rsid w:val="00B62DE8"/>
    <w:rsid w:val="00B63C75"/>
    <w:rsid w:val="00B67CFF"/>
    <w:rsid w:val="00B70C5C"/>
    <w:rsid w:val="00B71024"/>
    <w:rsid w:val="00B716DE"/>
    <w:rsid w:val="00B72F04"/>
    <w:rsid w:val="00B73C6F"/>
    <w:rsid w:val="00B74B7C"/>
    <w:rsid w:val="00B77C73"/>
    <w:rsid w:val="00B8367D"/>
    <w:rsid w:val="00B865B2"/>
    <w:rsid w:val="00B87074"/>
    <w:rsid w:val="00B90231"/>
    <w:rsid w:val="00B91141"/>
    <w:rsid w:val="00B91ED5"/>
    <w:rsid w:val="00B941D0"/>
    <w:rsid w:val="00B94A7C"/>
    <w:rsid w:val="00B9597B"/>
    <w:rsid w:val="00B95DB3"/>
    <w:rsid w:val="00BA1458"/>
    <w:rsid w:val="00BA2B18"/>
    <w:rsid w:val="00BA6369"/>
    <w:rsid w:val="00BA6715"/>
    <w:rsid w:val="00BA6C38"/>
    <w:rsid w:val="00BA715E"/>
    <w:rsid w:val="00BA791F"/>
    <w:rsid w:val="00BB40BC"/>
    <w:rsid w:val="00BB40CB"/>
    <w:rsid w:val="00BB5105"/>
    <w:rsid w:val="00BB597F"/>
    <w:rsid w:val="00BB5B5B"/>
    <w:rsid w:val="00BB694E"/>
    <w:rsid w:val="00BC07FA"/>
    <w:rsid w:val="00BC1CAA"/>
    <w:rsid w:val="00BC3187"/>
    <w:rsid w:val="00BC3C6E"/>
    <w:rsid w:val="00BC4DAF"/>
    <w:rsid w:val="00BC73F6"/>
    <w:rsid w:val="00BC7861"/>
    <w:rsid w:val="00BD258D"/>
    <w:rsid w:val="00BD30EC"/>
    <w:rsid w:val="00BD3103"/>
    <w:rsid w:val="00BD37F3"/>
    <w:rsid w:val="00BD533E"/>
    <w:rsid w:val="00BD60CD"/>
    <w:rsid w:val="00BE12E0"/>
    <w:rsid w:val="00BE182F"/>
    <w:rsid w:val="00BE29D3"/>
    <w:rsid w:val="00BE3C0E"/>
    <w:rsid w:val="00BE4B10"/>
    <w:rsid w:val="00BE57B7"/>
    <w:rsid w:val="00BE5D41"/>
    <w:rsid w:val="00BE6A62"/>
    <w:rsid w:val="00BE737C"/>
    <w:rsid w:val="00BE7483"/>
    <w:rsid w:val="00BF2FB3"/>
    <w:rsid w:val="00BF3650"/>
    <w:rsid w:val="00BF43B4"/>
    <w:rsid w:val="00BF6F81"/>
    <w:rsid w:val="00BF78ED"/>
    <w:rsid w:val="00C00005"/>
    <w:rsid w:val="00C01BC2"/>
    <w:rsid w:val="00C026A9"/>
    <w:rsid w:val="00C039B5"/>
    <w:rsid w:val="00C04528"/>
    <w:rsid w:val="00C04B61"/>
    <w:rsid w:val="00C056B9"/>
    <w:rsid w:val="00C06361"/>
    <w:rsid w:val="00C07F4F"/>
    <w:rsid w:val="00C1021C"/>
    <w:rsid w:val="00C11599"/>
    <w:rsid w:val="00C1510A"/>
    <w:rsid w:val="00C17738"/>
    <w:rsid w:val="00C20010"/>
    <w:rsid w:val="00C2063C"/>
    <w:rsid w:val="00C254DF"/>
    <w:rsid w:val="00C2730B"/>
    <w:rsid w:val="00C273A3"/>
    <w:rsid w:val="00C31B99"/>
    <w:rsid w:val="00C32218"/>
    <w:rsid w:val="00C34CC0"/>
    <w:rsid w:val="00C35BF9"/>
    <w:rsid w:val="00C36081"/>
    <w:rsid w:val="00C41B10"/>
    <w:rsid w:val="00C43B25"/>
    <w:rsid w:val="00C44899"/>
    <w:rsid w:val="00C45F35"/>
    <w:rsid w:val="00C5230C"/>
    <w:rsid w:val="00C52F42"/>
    <w:rsid w:val="00C546E2"/>
    <w:rsid w:val="00C54D5A"/>
    <w:rsid w:val="00C56713"/>
    <w:rsid w:val="00C56999"/>
    <w:rsid w:val="00C60112"/>
    <w:rsid w:val="00C614ED"/>
    <w:rsid w:val="00C6218E"/>
    <w:rsid w:val="00C627EB"/>
    <w:rsid w:val="00C64F75"/>
    <w:rsid w:val="00C6623C"/>
    <w:rsid w:val="00C6705A"/>
    <w:rsid w:val="00C670B8"/>
    <w:rsid w:val="00C721F3"/>
    <w:rsid w:val="00C7333D"/>
    <w:rsid w:val="00C73B6A"/>
    <w:rsid w:val="00C74054"/>
    <w:rsid w:val="00C776F6"/>
    <w:rsid w:val="00C80D15"/>
    <w:rsid w:val="00C81709"/>
    <w:rsid w:val="00C84193"/>
    <w:rsid w:val="00C84CBF"/>
    <w:rsid w:val="00C86A94"/>
    <w:rsid w:val="00C87B93"/>
    <w:rsid w:val="00C906E5"/>
    <w:rsid w:val="00C90D43"/>
    <w:rsid w:val="00C925A3"/>
    <w:rsid w:val="00C93A91"/>
    <w:rsid w:val="00C95021"/>
    <w:rsid w:val="00C950BE"/>
    <w:rsid w:val="00C9520B"/>
    <w:rsid w:val="00C961CF"/>
    <w:rsid w:val="00C97025"/>
    <w:rsid w:val="00CA04EB"/>
    <w:rsid w:val="00CA1A48"/>
    <w:rsid w:val="00CA2EEA"/>
    <w:rsid w:val="00CA3451"/>
    <w:rsid w:val="00CA4626"/>
    <w:rsid w:val="00CA4BD9"/>
    <w:rsid w:val="00CB0025"/>
    <w:rsid w:val="00CB0331"/>
    <w:rsid w:val="00CB0A6B"/>
    <w:rsid w:val="00CB1876"/>
    <w:rsid w:val="00CB1A1F"/>
    <w:rsid w:val="00CB27D1"/>
    <w:rsid w:val="00CB30C9"/>
    <w:rsid w:val="00CB334F"/>
    <w:rsid w:val="00CB3B4F"/>
    <w:rsid w:val="00CB4862"/>
    <w:rsid w:val="00CB7194"/>
    <w:rsid w:val="00CB7233"/>
    <w:rsid w:val="00CC0A96"/>
    <w:rsid w:val="00CC1A9C"/>
    <w:rsid w:val="00CC25B0"/>
    <w:rsid w:val="00CC296B"/>
    <w:rsid w:val="00CC3B17"/>
    <w:rsid w:val="00CC4C61"/>
    <w:rsid w:val="00CC515B"/>
    <w:rsid w:val="00CC628C"/>
    <w:rsid w:val="00CC6DB1"/>
    <w:rsid w:val="00CC6F55"/>
    <w:rsid w:val="00CD07C5"/>
    <w:rsid w:val="00CD28D9"/>
    <w:rsid w:val="00CD67CA"/>
    <w:rsid w:val="00CE22BC"/>
    <w:rsid w:val="00CE2C6F"/>
    <w:rsid w:val="00CE37D5"/>
    <w:rsid w:val="00CE4CAC"/>
    <w:rsid w:val="00CE64D4"/>
    <w:rsid w:val="00CE7C42"/>
    <w:rsid w:val="00CF12BA"/>
    <w:rsid w:val="00CF197A"/>
    <w:rsid w:val="00CF19A4"/>
    <w:rsid w:val="00CF2C8F"/>
    <w:rsid w:val="00CF2E4B"/>
    <w:rsid w:val="00CF2F73"/>
    <w:rsid w:val="00CF3DEC"/>
    <w:rsid w:val="00CF601C"/>
    <w:rsid w:val="00CF70B8"/>
    <w:rsid w:val="00D00332"/>
    <w:rsid w:val="00D01435"/>
    <w:rsid w:val="00D02C0A"/>
    <w:rsid w:val="00D034F0"/>
    <w:rsid w:val="00D043B7"/>
    <w:rsid w:val="00D048E6"/>
    <w:rsid w:val="00D068BA"/>
    <w:rsid w:val="00D1117B"/>
    <w:rsid w:val="00D13C82"/>
    <w:rsid w:val="00D14E24"/>
    <w:rsid w:val="00D15983"/>
    <w:rsid w:val="00D17AD0"/>
    <w:rsid w:val="00D21BE3"/>
    <w:rsid w:val="00D22766"/>
    <w:rsid w:val="00D23E82"/>
    <w:rsid w:val="00D24262"/>
    <w:rsid w:val="00D32654"/>
    <w:rsid w:val="00D32D0D"/>
    <w:rsid w:val="00D33465"/>
    <w:rsid w:val="00D33E52"/>
    <w:rsid w:val="00D34991"/>
    <w:rsid w:val="00D34B24"/>
    <w:rsid w:val="00D36766"/>
    <w:rsid w:val="00D404C6"/>
    <w:rsid w:val="00D417D2"/>
    <w:rsid w:val="00D42A90"/>
    <w:rsid w:val="00D43703"/>
    <w:rsid w:val="00D4558E"/>
    <w:rsid w:val="00D47683"/>
    <w:rsid w:val="00D47920"/>
    <w:rsid w:val="00D54770"/>
    <w:rsid w:val="00D547E7"/>
    <w:rsid w:val="00D61841"/>
    <w:rsid w:val="00D6214C"/>
    <w:rsid w:val="00D6288D"/>
    <w:rsid w:val="00D63528"/>
    <w:rsid w:val="00D63AEA"/>
    <w:rsid w:val="00D653A5"/>
    <w:rsid w:val="00D669B9"/>
    <w:rsid w:val="00D66EA3"/>
    <w:rsid w:val="00D67630"/>
    <w:rsid w:val="00D713A7"/>
    <w:rsid w:val="00D7153D"/>
    <w:rsid w:val="00D71DF5"/>
    <w:rsid w:val="00D736AF"/>
    <w:rsid w:val="00D74B1F"/>
    <w:rsid w:val="00D758EB"/>
    <w:rsid w:val="00D760F8"/>
    <w:rsid w:val="00D809DF"/>
    <w:rsid w:val="00D80E71"/>
    <w:rsid w:val="00D81F90"/>
    <w:rsid w:val="00D82852"/>
    <w:rsid w:val="00D82E04"/>
    <w:rsid w:val="00D85F7B"/>
    <w:rsid w:val="00D87D28"/>
    <w:rsid w:val="00D91847"/>
    <w:rsid w:val="00D92E84"/>
    <w:rsid w:val="00D94914"/>
    <w:rsid w:val="00D96A5C"/>
    <w:rsid w:val="00D97109"/>
    <w:rsid w:val="00DA551B"/>
    <w:rsid w:val="00DA634A"/>
    <w:rsid w:val="00DA704D"/>
    <w:rsid w:val="00DA775B"/>
    <w:rsid w:val="00DB0452"/>
    <w:rsid w:val="00DB0DCE"/>
    <w:rsid w:val="00DB1CF8"/>
    <w:rsid w:val="00DB3911"/>
    <w:rsid w:val="00DB58FC"/>
    <w:rsid w:val="00DC0025"/>
    <w:rsid w:val="00DC035E"/>
    <w:rsid w:val="00DC03A3"/>
    <w:rsid w:val="00DC1362"/>
    <w:rsid w:val="00DC17DF"/>
    <w:rsid w:val="00DC2032"/>
    <w:rsid w:val="00DC4CD8"/>
    <w:rsid w:val="00DC6988"/>
    <w:rsid w:val="00DD0358"/>
    <w:rsid w:val="00DD0E64"/>
    <w:rsid w:val="00DD4708"/>
    <w:rsid w:val="00DD4756"/>
    <w:rsid w:val="00DD5C9E"/>
    <w:rsid w:val="00DD5CC3"/>
    <w:rsid w:val="00DE1651"/>
    <w:rsid w:val="00DE2320"/>
    <w:rsid w:val="00DE49BC"/>
    <w:rsid w:val="00DE56B6"/>
    <w:rsid w:val="00DF017B"/>
    <w:rsid w:val="00DF1996"/>
    <w:rsid w:val="00DF5764"/>
    <w:rsid w:val="00DF6184"/>
    <w:rsid w:val="00DF65F1"/>
    <w:rsid w:val="00DF765B"/>
    <w:rsid w:val="00E009E0"/>
    <w:rsid w:val="00E02FCC"/>
    <w:rsid w:val="00E035C2"/>
    <w:rsid w:val="00E0526D"/>
    <w:rsid w:val="00E059D6"/>
    <w:rsid w:val="00E06911"/>
    <w:rsid w:val="00E06E51"/>
    <w:rsid w:val="00E109A2"/>
    <w:rsid w:val="00E10B69"/>
    <w:rsid w:val="00E111B5"/>
    <w:rsid w:val="00E12744"/>
    <w:rsid w:val="00E13F3B"/>
    <w:rsid w:val="00E13F8F"/>
    <w:rsid w:val="00E1413F"/>
    <w:rsid w:val="00E1499B"/>
    <w:rsid w:val="00E15933"/>
    <w:rsid w:val="00E15E7E"/>
    <w:rsid w:val="00E21073"/>
    <w:rsid w:val="00E21422"/>
    <w:rsid w:val="00E219C0"/>
    <w:rsid w:val="00E22182"/>
    <w:rsid w:val="00E242F8"/>
    <w:rsid w:val="00E25349"/>
    <w:rsid w:val="00E261F6"/>
    <w:rsid w:val="00E26763"/>
    <w:rsid w:val="00E267B8"/>
    <w:rsid w:val="00E27C5A"/>
    <w:rsid w:val="00E30361"/>
    <w:rsid w:val="00E31D60"/>
    <w:rsid w:val="00E32932"/>
    <w:rsid w:val="00E32AF8"/>
    <w:rsid w:val="00E33D60"/>
    <w:rsid w:val="00E350BF"/>
    <w:rsid w:val="00E357C4"/>
    <w:rsid w:val="00E360E0"/>
    <w:rsid w:val="00E3632F"/>
    <w:rsid w:val="00E36554"/>
    <w:rsid w:val="00E3695D"/>
    <w:rsid w:val="00E36C01"/>
    <w:rsid w:val="00E36E58"/>
    <w:rsid w:val="00E37F79"/>
    <w:rsid w:val="00E40EE0"/>
    <w:rsid w:val="00E42F6A"/>
    <w:rsid w:val="00E44175"/>
    <w:rsid w:val="00E4785F"/>
    <w:rsid w:val="00E5081A"/>
    <w:rsid w:val="00E52333"/>
    <w:rsid w:val="00E56032"/>
    <w:rsid w:val="00E563E4"/>
    <w:rsid w:val="00E568CF"/>
    <w:rsid w:val="00E61139"/>
    <w:rsid w:val="00E62864"/>
    <w:rsid w:val="00E6374E"/>
    <w:rsid w:val="00E658AB"/>
    <w:rsid w:val="00E65AE8"/>
    <w:rsid w:val="00E67605"/>
    <w:rsid w:val="00E71470"/>
    <w:rsid w:val="00E71F61"/>
    <w:rsid w:val="00E721DD"/>
    <w:rsid w:val="00E7340F"/>
    <w:rsid w:val="00E756A0"/>
    <w:rsid w:val="00E77C7C"/>
    <w:rsid w:val="00E80F8C"/>
    <w:rsid w:val="00E82501"/>
    <w:rsid w:val="00E83585"/>
    <w:rsid w:val="00E837DB"/>
    <w:rsid w:val="00E8643C"/>
    <w:rsid w:val="00E90C64"/>
    <w:rsid w:val="00E93598"/>
    <w:rsid w:val="00E93854"/>
    <w:rsid w:val="00E9631E"/>
    <w:rsid w:val="00E967CC"/>
    <w:rsid w:val="00E96830"/>
    <w:rsid w:val="00EA01F3"/>
    <w:rsid w:val="00EA2602"/>
    <w:rsid w:val="00EA341B"/>
    <w:rsid w:val="00EA4644"/>
    <w:rsid w:val="00EA5FFB"/>
    <w:rsid w:val="00EA6151"/>
    <w:rsid w:val="00EA6AA5"/>
    <w:rsid w:val="00EA70B5"/>
    <w:rsid w:val="00EA78B3"/>
    <w:rsid w:val="00EB0007"/>
    <w:rsid w:val="00EB0A2A"/>
    <w:rsid w:val="00EB2678"/>
    <w:rsid w:val="00EB3B06"/>
    <w:rsid w:val="00EB42C0"/>
    <w:rsid w:val="00EB52A5"/>
    <w:rsid w:val="00EB69E3"/>
    <w:rsid w:val="00EC0214"/>
    <w:rsid w:val="00EC0A6C"/>
    <w:rsid w:val="00EC34F8"/>
    <w:rsid w:val="00EC3E85"/>
    <w:rsid w:val="00EC6A1B"/>
    <w:rsid w:val="00EC6AF9"/>
    <w:rsid w:val="00ED1EEB"/>
    <w:rsid w:val="00ED39C6"/>
    <w:rsid w:val="00ED73A4"/>
    <w:rsid w:val="00ED7A7F"/>
    <w:rsid w:val="00EE071F"/>
    <w:rsid w:val="00EE0774"/>
    <w:rsid w:val="00EE130E"/>
    <w:rsid w:val="00EE1948"/>
    <w:rsid w:val="00EE20D3"/>
    <w:rsid w:val="00EE217A"/>
    <w:rsid w:val="00EE354D"/>
    <w:rsid w:val="00EE4204"/>
    <w:rsid w:val="00EE6053"/>
    <w:rsid w:val="00EE7782"/>
    <w:rsid w:val="00EF25AD"/>
    <w:rsid w:val="00EF32CF"/>
    <w:rsid w:val="00EF67AF"/>
    <w:rsid w:val="00EF7C78"/>
    <w:rsid w:val="00EF7E11"/>
    <w:rsid w:val="00F0006B"/>
    <w:rsid w:val="00F01676"/>
    <w:rsid w:val="00F0178D"/>
    <w:rsid w:val="00F03514"/>
    <w:rsid w:val="00F0410A"/>
    <w:rsid w:val="00F0517B"/>
    <w:rsid w:val="00F114AE"/>
    <w:rsid w:val="00F11C2F"/>
    <w:rsid w:val="00F11DD8"/>
    <w:rsid w:val="00F12CC1"/>
    <w:rsid w:val="00F13706"/>
    <w:rsid w:val="00F16451"/>
    <w:rsid w:val="00F16829"/>
    <w:rsid w:val="00F17B9A"/>
    <w:rsid w:val="00F2101F"/>
    <w:rsid w:val="00F220C5"/>
    <w:rsid w:val="00F22804"/>
    <w:rsid w:val="00F23573"/>
    <w:rsid w:val="00F235F2"/>
    <w:rsid w:val="00F23927"/>
    <w:rsid w:val="00F24F97"/>
    <w:rsid w:val="00F27DCE"/>
    <w:rsid w:val="00F33512"/>
    <w:rsid w:val="00F34388"/>
    <w:rsid w:val="00F375B1"/>
    <w:rsid w:val="00F37EAB"/>
    <w:rsid w:val="00F4057A"/>
    <w:rsid w:val="00F4060A"/>
    <w:rsid w:val="00F40628"/>
    <w:rsid w:val="00F436C0"/>
    <w:rsid w:val="00F4376B"/>
    <w:rsid w:val="00F44207"/>
    <w:rsid w:val="00F45238"/>
    <w:rsid w:val="00F45E06"/>
    <w:rsid w:val="00F50A3E"/>
    <w:rsid w:val="00F510B6"/>
    <w:rsid w:val="00F55618"/>
    <w:rsid w:val="00F55F4C"/>
    <w:rsid w:val="00F56E81"/>
    <w:rsid w:val="00F5731F"/>
    <w:rsid w:val="00F608DA"/>
    <w:rsid w:val="00F622A3"/>
    <w:rsid w:val="00F65008"/>
    <w:rsid w:val="00F65EFC"/>
    <w:rsid w:val="00F66B33"/>
    <w:rsid w:val="00F67CBD"/>
    <w:rsid w:val="00F71BC5"/>
    <w:rsid w:val="00F7206C"/>
    <w:rsid w:val="00F7258C"/>
    <w:rsid w:val="00F73846"/>
    <w:rsid w:val="00F74A88"/>
    <w:rsid w:val="00F75923"/>
    <w:rsid w:val="00F80406"/>
    <w:rsid w:val="00F80B6A"/>
    <w:rsid w:val="00F83421"/>
    <w:rsid w:val="00F8468A"/>
    <w:rsid w:val="00F848E9"/>
    <w:rsid w:val="00F84DAE"/>
    <w:rsid w:val="00F85635"/>
    <w:rsid w:val="00F85673"/>
    <w:rsid w:val="00F86260"/>
    <w:rsid w:val="00F91580"/>
    <w:rsid w:val="00F935A5"/>
    <w:rsid w:val="00F97EF3"/>
    <w:rsid w:val="00FA1848"/>
    <w:rsid w:val="00FA3BF7"/>
    <w:rsid w:val="00FA3C76"/>
    <w:rsid w:val="00FA49FA"/>
    <w:rsid w:val="00FA4B1E"/>
    <w:rsid w:val="00FA4D43"/>
    <w:rsid w:val="00FA62F2"/>
    <w:rsid w:val="00FA6FD4"/>
    <w:rsid w:val="00FA705D"/>
    <w:rsid w:val="00FA775A"/>
    <w:rsid w:val="00FB1D2D"/>
    <w:rsid w:val="00FB2275"/>
    <w:rsid w:val="00FB4060"/>
    <w:rsid w:val="00FB498A"/>
    <w:rsid w:val="00FB53CD"/>
    <w:rsid w:val="00FB6152"/>
    <w:rsid w:val="00FB6E98"/>
    <w:rsid w:val="00FB78CA"/>
    <w:rsid w:val="00FB7F5B"/>
    <w:rsid w:val="00FC17F6"/>
    <w:rsid w:val="00FC20B8"/>
    <w:rsid w:val="00FC24AE"/>
    <w:rsid w:val="00FC39E2"/>
    <w:rsid w:val="00FC3D37"/>
    <w:rsid w:val="00FC5104"/>
    <w:rsid w:val="00FC519C"/>
    <w:rsid w:val="00FC6D7A"/>
    <w:rsid w:val="00FD0383"/>
    <w:rsid w:val="00FD07CF"/>
    <w:rsid w:val="00FD0BD1"/>
    <w:rsid w:val="00FD3351"/>
    <w:rsid w:val="00FD4CE7"/>
    <w:rsid w:val="00FD5BBE"/>
    <w:rsid w:val="00FD5FEC"/>
    <w:rsid w:val="00FD689C"/>
    <w:rsid w:val="00FE096A"/>
    <w:rsid w:val="00FE160B"/>
    <w:rsid w:val="00FE1B9F"/>
    <w:rsid w:val="00FE27CD"/>
    <w:rsid w:val="00FE3482"/>
    <w:rsid w:val="00FE590D"/>
    <w:rsid w:val="00FE633C"/>
    <w:rsid w:val="00FF149F"/>
    <w:rsid w:val="00FF3065"/>
    <w:rsid w:val="00FF46BE"/>
    <w:rsid w:val="00FF651B"/>
    <w:rsid w:val="00FF6B17"/>
    <w:rsid w:val="00FF6B5D"/>
    <w:rsid w:val="00FF6E1D"/>
    <w:rsid w:val="00FF7820"/>
    <w:rsid w:val="00FF79BB"/>
    <w:rsid w:val="00FF7AF8"/>
    <w:rsid w:val="01376608"/>
    <w:rsid w:val="0172051D"/>
    <w:rsid w:val="01995A45"/>
    <w:rsid w:val="02366E6B"/>
    <w:rsid w:val="025736A1"/>
    <w:rsid w:val="02C55F83"/>
    <w:rsid w:val="02DE164C"/>
    <w:rsid w:val="03201995"/>
    <w:rsid w:val="044D1D62"/>
    <w:rsid w:val="05075088"/>
    <w:rsid w:val="065179AC"/>
    <w:rsid w:val="070D7C2B"/>
    <w:rsid w:val="0AD075BB"/>
    <w:rsid w:val="0B925E34"/>
    <w:rsid w:val="0C0A2FAD"/>
    <w:rsid w:val="0E2B1329"/>
    <w:rsid w:val="0E7A3A70"/>
    <w:rsid w:val="100E2530"/>
    <w:rsid w:val="10900F60"/>
    <w:rsid w:val="11096E9C"/>
    <w:rsid w:val="112F7F2D"/>
    <w:rsid w:val="114C2FC7"/>
    <w:rsid w:val="12A33419"/>
    <w:rsid w:val="13081AF2"/>
    <w:rsid w:val="134569C8"/>
    <w:rsid w:val="137431F5"/>
    <w:rsid w:val="13AC540C"/>
    <w:rsid w:val="161F5EF1"/>
    <w:rsid w:val="17086F35"/>
    <w:rsid w:val="171B5C88"/>
    <w:rsid w:val="17CB4BB3"/>
    <w:rsid w:val="17EE7286"/>
    <w:rsid w:val="181A5887"/>
    <w:rsid w:val="18430A9A"/>
    <w:rsid w:val="18814DAF"/>
    <w:rsid w:val="193506CA"/>
    <w:rsid w:val="194D1479"/>
    <w:rsid w:val="19753F4F"/>
    <w:rsid w:val="1BE15C5D"/>
    <w:rsid w:val="1BE60A70"/>
    <w:rsid w:val="1C381DF6"/>
    <w:rsid w:val="1DF7070B"/>
    <w:rsid w:val="1E696B3C"/>
    <w:rsid w:val="1EF6726E"/>
    <w:rsid w:val="208C1740"/>
    <w:rsid w:val="21A92AB3"/>
    <w:rsid w:val="21F430CB"/>
    <w:rsid w:val="2215426E"/>
    <w:rsid w:val="231A71DA"/>
    <w:rsid w:val="239627AF"/>
    <w:rsid w:val="23C344E1"/>
    <w:rsid w:val="2424374E"/>
    <w:rsid w:val="244779EC"/>
    <w:rsid w:val="24714A8D"/>
    <w:rsid w:val="24846D76"/>
    <w:rsid w:val="25DA2A28"/>
    <w:rsid w:val="26C73400"/>
    <w:rsid w:val="2791494F"/>
    <w:rsid w:val="27A97FAA"/>
    <w:rsid w:val="281B430E"/>
    <w:rsid w:val="28E317B2"/>
    <w:rsid w:val="295A444C"/>
    <w:rsid w:val="297A4850"/>
    <w:rsid w:val="29963135"/>
    <w:rsid w:val="2B7B07BE"/>
    <w:rsid w:val="2C4E2533"/>
    <w:rsid w:val="2C9F5A5B"/>
    <w:rsid w:val="2D150FA8"/>
    <w:rsid w:val="2DF420E5"/>
    <w:rsid w:val="2F5353DC"/>
    <w:rsid w:val="307E5715"/>
    <w:rsid w:val="30BB25BD"/>
    <w:rsid w:val="321E6DA8"/>
    <w:rsid w:val="32AB3623"/>
    <w:rsid w:val="33E30DB6"/>
    <w:rsid w:val="34BA2B44"/>
    <w:rsid w:val="350C32E7"/>
    <w:rsid w:val="36556A70"/>
    <w:rsid w:val="36604E48"/>
    <w:rsid w:val="36A45604"/>
    <w:rsid w:val="37766C34"/>
    <w:rsid w:val="39165B1E"/>
    <w:rsid w:val="392217A5"/>
    <w:rsid w:val="393B194E"/>
    <w:rsid w:val="3A543F6C"/>
    <w:rsid w:val="3BD23245"/>
    <w:rsid w:val="3C48475F"/>
    <w:rsid w:val="3CAD24C8"/>
    <w:rsid w:val="3F1A3F54"/>
    <w:rsid w:val="4032721E"/>
    <w:rsid w:val="409257E3"/>
    <w:rsid w:val="40A1118B"/>
    <w:rsid w:val="41FA35BA"/>
    <w:rsid w:val="438116E2"/>
    <w:rsid w:val="45807A68"/>
    <w:rsid w:val="47E11D58"/>
    <w:rsid w:val="48550320"/>
    <w:rsid w:val="488C5488"/>
    <w:rsid w:val="48AA7D8C"/>
    <w:rsid w:val="4A782EF2"/>
    <w:rsid w:val="4BAF041D"/>
    <w:rsid w:val="4BF90303"/>
    <w:rsid w:val="4C905302"/>
    <w:rsid w:val="4D3311AB"/>
    <w:rsid w:val="4D8A545B"/>
    <w:rsid w:val="4DA47828"/>
    <w:rsid w:val="4FFA1F44"/>
    <w:rsid w:val="50345307"/>
    <w:rsid w:val="50DC4EED"/>
    <w:rsid w:val="51FE240D"/>
    <w:rsid w:val="52317BDF"/>
    <w:rsid w:val="53571F46"/>
    <w:rsid w:val="53DE30D4"/>
    <w:rsid w:val="53E3425D"/>
    <w:rsid w:val="54566A49"/>
    <w:rsid w:val="554F2F88"/>
    <w:rsid w:val="55703045"/>
    <w:rsid w:val="586941A2"/>
    <w:rsid w:val="5A5F044A"/>
    <w:rsid w:val="5A9C348E"/>
    <w:rsid w:val="5BB34828"/>
    <w:rsid w:val="5C780137"/>
    <w:rsid w:val="5D06023C"/>
    <w:rsid w:val="5D6E29EE"/>
    <w:rsid w:val="5E2C30C1"/>
    <w:rsid w:val="5E711FE0"/>
    <w:rsid w:val="5F317655"/>
    <w:rsid w:val="5F3B24D5"/>
    <w:rsid w:val="5F732F1A"/>
    <w:rsid w:val="5FA42D10"/>
    <w:rsid w:val="61A05051"/>
    <w:rsid w:val="62005C20"/>
    <w:rsid w:val="62355B88"/>
    <w:rsid w:val="628A0940"/>
    <w:rsid w:val="629E2F8D"/>
    <w:rsid w:val="664368AF"/>
    <w:rsid w:val="66936579"/>
    <w:rsid w:val="67A12A7E"/>
    <w:rsid w:val="6B4C2001"/>
    <w:rsid w:val="6C7070C8"/>
    <w:rsid w:val="6DBE23DD"/>
    <w:rsid w:val="6E281A01"/>
    <w:rsid w:val="739F6F91"/>
    <w:rsid w:val="75EB59F3"/>
    <w:rsid w:val="76405288"/>
    <w:rsid w:val="79777473"/>
    <w:rsid w:val="79980380"/>
    <w:rsid w:val="79AF5F93"/>
    <w:rsid w:val="7A757EA1"/>
    <w:rsid w:val="7ACC14C8"/>
    <w:rsid w:val="7B032E56"/>
    <w:rsid w:val="7C0D11E2"/>
    <w:rsid w:val="7F594E21"/>
    <w:rsid w:val="7FFB28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3"/>
    <w:basedOn w:val="1"/>
    <w:next w:val="1"/>
    <w:link w:val="20"/>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
    <w:unhideWhenUsed/>
    <w:qFormat/>
    <w:uiPriority w:val="0"/>
    <w:pPr>
      <w:spacing w:after="120"/>
    </w:pPr>
    <w:rPr>
      <w:szCs w:val="24"/>
    </w:rPr>
  </w:style>
  <w:style w:type="paragraph" w:styleId="6">
    <w:name w:val="Document Map"/>
    <w:basedOn w:val="1"/>
    <w:link w:val="26"/>
    <w:unhideWhenUsed/>
    <w:qFormat/>
    <w:uiPriority w:val="0"/>
    <w:rPr>
      <w:rFonts w:ascii="宋体"/>
      <w:sz w:val="18"/>
      <w:szCs w:val="18"/>
    </w:rPr>
  </w:style>
  <w:style w:type="paragraph" w:styleId="7">
    <w:name w:val="annotation text"/>
    <w:basedOn w:val="1"/>
    <w:link w:val="22"/>
    <w:qFormat/>
    <w:uiPriority w:val="0"/>
    <w:pPr>
      <w:jc w:val="left"/>
    </w:pPr>
  </w:style>
  <w:style w:type="paragraph" w:styleId="8">
    <w:name w:val="Body Text Indent"/>
    <w:basedOn w:val="1"/>
    <w:link w:val="24"/>
    <w:qFormat/>
    <w:uiPriority w:val="0"/>
    <w:pPr>
      <w:spacing w:line="360" w:lineRule="auto"/>
      <w:ind w:firstLine="560" w:firstLineChars="200"/>
    </w:pPr>
    <w:rPr>
      <w:rFonts w:ascii="黑体" w:hAnsi="宋体" w:eastAsia="黑体"/>
      <w:color w:val="000000"/>
      <w:sz w:val="28"/>
      <w:szCs w:val="32"/>
    </w:rPr>
  </w:style>
  <w:style w:type="paragraph" w:styleId="9">
    <w:name w:val="Date"/>
    <w:basedOn w:val="1"/>
    <w:next w:val="1"/>
    <w:link w:val="29"/>
    <w:semiHidden/>
    <w:unhideWhenUsed/>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annotation subject"/>
    <w:basedOn w:val="7"/>
    <w:next w:val="7"/>
    <w:link w:val="23"/>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annotation reference"/>
    <w:qFormat/>
    <w:uiPriority w:val="0"/>
    <w:rPr>
      <w:sz w:val="21"/>
      <w:szCs w:val="21"/>
    </w:rPr>
  </w:style>
  <w:style w:type="character" w:customStyle="1" w:styleId="19">
    <w:name w:val="正文文本 Char"/>
    <w:qFormat/>
    <w:uiPriority w:val="0"/>
    <w:rPr>
      <w:rFonts w:ascii="Calibri" w:hAnsi="Calibri"/>
      <w:kern w:val="2"/>
      <w:sz w:val="21"/>
      <w:szCs w:val="22"/>
    </w:rPr>
  </w:style>
  <w:style w:type="character" w:customStyle="1" w:styleId="20">
    <w:name w:val="标题 3 字符"/>
    <w:link w:val="4"/>
    <w:semiHidden/>
    <w:qFormat/>
    <w:uiPriority w:val="0"/>
    <w:rPr>
      <w:b/>
      <w:bCs/>
      <w:kern w:val="2"/>
      <w:sz w:val="32"/>
      <w:szCs w:val="32"/>
    </w:rPr>
  </w:style>
  <w:style w:type="character" w:customStyle="1" w:styleId="21">
    <w:name w:val="正文文本 字符"/>
    <w:link w:val="2"/>
    <w:qFormat/>
    <w:uiPriority w:val="0"/>
    <w:rPr>
      <w:kern w:val="2"/>
      <w:sz w:val="21"/>
      <w:szCs w:val="24"/>
    </w:rPr>
  </w:style>
  <w:style w:type="character" w:customStyle="1" w:styleId="22">
    <w:name w:val="批注文字 字符"/>
    <w:link w:val="7"/>
    <w:qFormat/>
    <w:uiPriority w:val="0"/>
    <w:rPr>
      <w:rFonts w:ascii="Calibri" w:hAnsi="Calibri"/>
      <w:kern w:val="2"/>
      <w:sz w:val="21"/>
      <w:szCs w:val="22"/>
    </w:rPr>
  </w:style>
  <w:style w:type="character" w:customStyle="1" w:styleId="23">
    <w:name w:val="批注主题 字符"/>
    <w:link w:val="13"/>
    <w:qFormat/>
    <w:uiPriority w:val="0"/>
    <w:rPr>
      <w:rFonts w:ascii="Calibri" w:hAnsi="Calibri"/>
      <w:b/>
      <w:bCs/>
      <w:kern w:val="2"/>
      <w:sz w:val="21"/>
      <w:szCs w:val="22"/>
    </w:rPr>
  </w:style>
  <w:style w:type="character" w:customStyle="1" w:styleId="24">
    <w:name w:val="正文文本缩进 字符"/>
    <w:link w:val="8"/>
    <w:qFormat/>
    <w:uiPriority w:val="0"/>
    <w:rPr>
      <w:rFonts w:ascii="黑体" w:hAnsi="宋体" w:eastAsia="黑体"/>
      <w:color w:val="000000"/>
      <w:kern w:val="2"/>
      <w:sz w:val="28"/>
      <w:szCs w:val="32"/>
      <w:lang w:val="en-US" w:eastAsia="zh-CN" w:bidi="ar-SA"/>
    </w:rPr>
  </w:style>
  <w:style w:type="character" w:customStyle="1" w:styleId="25">
    <w:name w:val="标题 1 字符"/>
    <w:link w:val="3"/>
    <w:qFormat/>
    <w:uiPriority w:val="0"/>
    <w:rPr>
      <w:b/>
      <w:bCs/>
      <w:kern w:val="44"/>
      <w:sz w:val="44"/>
      <w:szCs w:val="44"/>
    </w:rPr>
  </w:style>
  <w:style w:type="character" w:customStyle="1" w:styleId="26">
    <w:name w:val="文档结构图 字符"/>
    <w:link w:val="6"/>
    <w:semiHidden/>
    <w:qFormat/>
    <w:uiPriority w:val="0"/>
    <w:rPr>
      <w:rFonts w:ascii="宋体"/>
      <w:kern w:val="2"/>
      <w:sz w:val="18"/>
      <w:szCs w:val="18"/>
    </w:rPr>
  </w:style>
  <w:style w:type="paragraph" w:customStyle="1" w:styleId="27">
    <w:name w:val="修订1"/>
    <w:unhideWhenUsed/>
    <w:qFormat/>
    <w:uiPriority w:val="99"/>
    <w:rPr>
      <w:rFonts w:ascii="Calibri" w:hAnsi="Calibri" w:eastAsia="宋体" w:cs="Times New Roman"/>
      <w:kern w:val="2"/>
      <w:sz w:val="21"/>
      <w:szCs w:val="22"/>
      <w:lang w:val="en-US" w:eastAsia="zh-CN" w:bidi="ar-SA"/>
    </w:rPr>
  </w:style>
  <w:style w:type="paragraph" w:customStyle="1" w:styleId="28">
    <w:name w:val="列出段落1"/>
    <w:basedOn w:val="1"/>
    <w:qFormat/>
    <w:uiPriority w:val="34"/>
    <w:pPr>
      <w:ind w:firstLine="420" w:firstLineChars="200"/>
    </w:pPr>
  </w:style>
  <w:style w:type="character" w:customStyle="1" w:styleId="29">
    <w:name w:val="日期 字符"/>
    <w:basedOn w:val="16"/>
    <w:link w:val="9"/>
    <w:semiHidden/>
    <w:qFormat/>
    <w:uiPriority w:val="0"/>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15</Pages>
  <Words>17336</Words>
  <Characters>17958</Characters>
  <Lines>63</Lines>
  <Paragraphs>17</Paragraphs>
  <TotalTime>19</TotalTime>
  <ScaleCrop>false</ScaleCrop>
  <LinksUpToDate>false</LinksUpToDate>
  <CharactersWithSpaces>18420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2022-08-02T06:51:00Z</dcterms:created>
  <dc:creator>ROKA</dc:creator>
  <cp:lastModifiedBy>刘熙</cp:lastModifiedBy>
  <cp:lastPrinted>2023-07-06T01:09:00Z</cp:lastPrinted>
  <dcterms:modified xsi:type="dcterms:W3CDTF">2024-03-01T03:14:59Z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40D8876CF4FC4D7399B4D0C89E8F39B5_13</vt:lpwstr>
  </property>
</Properties>
</file>